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939B">
      <w:pPr>
        <w:spacing w:line="600" w:lineRule="exact"/>
        <w:jc w:val="both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附件2</w:t>
      </w:r>
    </w:p>
    <w:p w14:paraId="6BA3FACD"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  <w:t>本溪市高级中学</w:t>
      </w:r>
    </w:p>
    <w:p w14:paraId="40E864BE"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  <w:t>2026年信息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科技特长生报名申请表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65"/>
        <w:gridCol w:w="709"/>
        <w:gridCol w:w="736"/>
        <w:gridCol w:w="744"/>
        <w:gridCol w:w="390"/>
        <w:gridCol w:w="1155"/>
        <w:gridCol w:w="1821"/>
      </w:tblGrid>
      <w:tr w14:paraId="159E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0" w:type="dxa"/>
            <w:vAlign w:val="center"/>
          </w:tcPr>
          <w:p w14:paraId="74F2DF1F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965" w:type="dxa"/>
            <w:vAlign w:val="center"/>
          </w:tcPr>
          <w:p w14:paraId="238F8D30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5B45EDC2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36" w:type="dxa"/>
            <w:vAlign w:val="center"/>
          </w:tcPr>
          <w:p w14:paraId="133EB4A9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EDF706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51144011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821" w:type="dxa"/>
            <w:vMerge w:val="restart"/>
          </w:tcPr>
          <w:p w14:paraId="074A39CC">
            <w:pPr>
              <w:rPr>
                <w:color w:val="auto"/>
                <w:highlight w:val="none"/>
              </w:rPr>
            </w:pPr>
          </w:p>
          <w:p w14:paraId="47827C9D">
            <w:pPr>
              <w:rPr>
                <w:color w:val="auto"/>
                <w:highlight w:val="none"/>
              </w:rPr>
            </w:pPr>
          </w:p>
          <w:p w14:paraId="2FC1138B">
            <w:pPr>
              <w:rPr>
                <w:color w:val="auto"/>
                <w:highlight w:val="none"/>
              </w:rPr>
            </w:pPr>
          </w:p>
          <w:p w14:paraId="29C6DA9B"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highlight w:val="none"/>
              </w:rPr>
              <w:t>（1寸近期免冠照片）</w:t>
            </w:r>
          </w:p>
        </w:tc>
      </w:tr>
      <w:tr w14:paraId="6DD9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5967098A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身份</w:t>
            </w:r>
          </w:p>
          <w:p w14:paraId="73D8040E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证号</w:t>
            </w:r>
          </w:p>
        </w:tc>
        <w:tc>
          <w:tcPr>
            <w:tcW w:w="3410" w:type="dxa"/>
            <w:gridSpan w:val="3"/>
            <w:vAlign w:val="center"/>
          </w:tcPr>
          <w:p w14:paraId="1C46295E">
            <w:pPr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744" w:type="dxa"/>
            <w:vAlign w:val="center"/>
          </w:tcPr>
          <w:p w14:paraId="68BCDD2C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22C883D2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1821" w:type="dxa"/>
            <w:vMerge w:val="continue"/>
          </w:tcPr>
          <w:p w14:paraId="5315E595">
            <w:pPr>
              <w:rPr>
                <w:color w:val="auto"/>
                <w:highlight w:val="none"/>
              </w:rPr>
            </w:pPr>
          </w:p>
        </w:tc>
      </w:tr>
      <w:tr w14:paraId="0F3E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0" w:type="dxa"/>
            <w:vAlign w:val="center"/>
          </w:tcPr>
          <w:p w14:paraId="1A942DE7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联系</w:t>
            </w:r>
          </w:p>
          <w:p w14:paraId="7C1258FA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5699" w:type="dxa"/>
            <w:gridSpan w:val="6"/>
            <w:vAlign w:val="center"/>
          </w:tcPr>
          <w:p w14:paraId="3451C1AF">
            <w:pPr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1821" w:type="dxa"/>
            <w:vMerge w:val="continue"/>
          </w:tcPr>
          <w:p w14:paraId="4FE18E11">
            <w:pPr>
              <w:rPr>
                <w:color w:val="auto"/>
                <w:highlight w:val="none"/>
              </w:rPr>
            </w:pPr>
          </w:p>
        </w:tc>
      </w:tr>
      <w:tr w14:paraId="68C0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705D4BE7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毕业</w:t>
            </w:r>
          </w:p>
          <w:p w14:paraId="58F06168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5699" w:type="dxa"/>
            <w:gridSpan w:val="6"/>
            <w:vAlign w:val="center"/>
          </w:tcPr>
          <w:p w14:paraId="4ADF0116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1821" w:type="dxa"/>
            <w:vMerge w:val="continue"/>
          </w:tcPr>
          <w:p w14:paraId="3974D862">
            <w:pPr>
              <w:rPr>
                <w:color w:val="auto"/>
                <w:highlight w:val="none"/>
              </w:rPr>
            </w:pPr>
          </w:p>
        </w:tc>
      </w:tr>
      <w:tr w14:paraId="6DDF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0" w:type="dxa"/>
            <w:vMerge w:val="restart"/>
            <w:vAlign w:val="center"/>
          </w:tcPr>
          <w:p w14:paraId="4F03C16E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毕业学</w:t>
            </w:r>
          </w:p>
          <w:p w14:paraId="35DA3E5A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校证明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965" w:type="dxa"/>
            <w:vAlign w:val="center"/>
          </w:tcPr>
          <w:p w14:paraId="566FD22D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5555" w:type="dxa"/>
            <w:gridSpan w:val="6"/>
            <w:vAlign w:val="center"/>
          </w:tcPr>
          <w:p w14:paraId="6DF33F1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手机号码</w:t>
            </w:r>
          </w:p>
        </w:tc>
      </w:tr>
      <w:tr w14:paraId="3E97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80" w:type="dxa"/>
            <w:vMerge w:val="continue"/>
          </w:tcPr>
          <w:p w14:paraId="432C678D">
            <w:pP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60FC88A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5" w:type="dxa"/>
            <w:gridSpan w:val="6"/>
            <w:vAlign w:val="center"/>
          </w:tcPr>
          <w:p w14:paraId="46ADDF0D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 w14:paraId="4C36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  <w:jc w:val="center"/>
        </w:trPr>
        <w:tc>
          <w:tcPr>
            <w:tcW w:w="980" w:type="dxa"/>
            <w:vAlign w:val="center"/>
          </w:tcPr>
          <w:p w14:paraId="3531E3D5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个人</w:t>
            </w:r>
          </w:p>
          <w:p w14:paraId="705F78FD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自述（</w:t>
            </w:r>
            <w: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00字以内）</w:t>
            </w:r>
          </w:p>
        </w:tc>
        <w:tc>
          <w:tcPr>
            <w:tcW w:w="7520" w:type="dxa"/>
            <w:gridSpan w:val="7"/>
            <w:vAlign w:val="top"/>
          </w:tcPr>
          <w:p w14:paraId="01C0A121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trike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自述内容：对科技</w:t>
            </w:r>
            <w:r>
              <w:rPr>
                <w:rFonts w:hint="eastAsia"/>
                <w:color w:val="auto"/>
                <w:highlight w:val="none"/>
              </w:rPr>
              <w:t>强烈的好奇心、想象力、探求欲，较好的科学素养、批判思维、创新能力，以及科技报国远大志向</w:t>
            </w:r>
          </w:p>
          <w:p w14:paraId="2D15FDF8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</w:tbl>
    <w:p w14:paraId="786C4211">
      <w:pPr>
        <w:rPr>
          <w:color w:val="auto"/>
          <w:highlight w:val="none"/>
        </w:rPr>
      </w:pPr>
    </w:p>
    <w:p w14:paraId="6D3136FB">
      <w:pPr>
        <w:rPr>
          <w:color w:val="auto"/>
          <w:highlight w:val="none"/>
        </w:rPr>
      </w:pPr>
    </w:p>
    <w:p w14:paraId="33EF1243">
      <w:pPr>
        <w:jc w:val="center"/>
        <w:rPr>
          <w:rFonts w:hint="eastAsia"/>
          <w:b/>
          <w:bCs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6"/>
          <w:highlight w:val="none"/>
          <w:lang w:val="en-US" w:eastAsia="zh-CN"/>
        </w:rPr>
        <w:t>佐证材料</w:t>
      </w:r>
    </w:p>
    <w:tbl>
      <w:tblPr>
        <w:tblStyle w:val="3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616"/>
      </w:tblGrid>
      <w:tr w14:paraId="74D5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1" w:hRule="atLeast"/>
          <w:jc w:val="center"/>
        </w:trPr>
        <w:tc>
          <w:tcPr>
            <w:tcW w:w="963" w:type="dxa"/>
            <w:vAlign w:val="center"/>
          </w:tcPr>
          <w:p w14:paraId="209B316B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初中</w:t>
            </w:r>
          </w:p>
          <w:p w14:paraId="09AB1006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阶段</w:t>
            </w:r>
          </w:p>
          <w:p w14:paraId="0DF7841F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佐证</w:t>
            </w:r>
          </w:p>
          <w:p w14:paraId="50415A22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材料</w:t>
            </w:r>
          </w:p>
        </w:tc>
        <w:tc>
          <w:tcPr>
            <w:tcW w:w="7616" w:type="dxa"/>
            <w:vAlign w:val="top"/>
          </w:tcPr>
          <w:p w14:paraId="181E9130">
            <w:pPr>
              <w:ind w:firstLine="420" w:firstLineChars="200"/>
              <w:jc w:val="both"/>
              <w:rPr>
                <w:color w:val="auto"/>
                <w:highlight w:val="none"/>
              </w:rPr>
            </w:pPr>
          </w:p>
          <w:p w14:paraId="6287013E">
            <w:pPr>
              <w:adjustRightInd w:val="0"/>
              <w:snapToGrid w:val="0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简要填写初中阶段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对</w:t>
            </w:r>
            <w:r>
              <w:rPr>
                <w:rFonts w:hint="eastAsia"/>
                <w:color w:val="auto"/>
                <w:highlight w:val="none"/>
              </w:rPr>
              <w:t>数学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物理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信息学等学科的</w:t>
            </w:r>
            <w:r>
              <w:rPr>
                <w:rFonts w:hint="eastAsia"/>
                <w:color w:val="auto"/>
                <w:highlight w:val="none"/>
              </w:rPr>
              <w:t>突出特长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或</w:t>
            </w:r>
            <w:r>
              <w:rPr>
                <w:rFonts w:hint="eastAsia"/>
                <w:color w:val="auto"/>
                <w:highlight w:val="none"/>
              </w:rPr>
              <w:t>对科学技术有浓厚兴趣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相关佐证材料</w:t>
            </w:r>
          </w:p>
          <w:p w14:paraId="375B292C"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</w:tbl>
    <w:p w14:paraId="40081B1A">
      <w:pPr>
        <w:rPr>
          <w:rFonts w:hint="eastAsia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4"/>
          <w:highlight w:val="none"/>
        </w:rPr>
        <w:t>说明：</w:t>
      </w:r>
      <w:r>
        <w:rPr>
          <w:rFonts w:hint="eastAsia"/>
          <w:color w:val="auto"/>
          <w:sz w:val="22"/>
          <w:szCs w:val="24"/>
          <w:highlight w:val="none"/>
          <w:lang w:val="en-US" w:eastAsia="zh-CN"/>
        </w:rPr>
        <w:t>合并</w:t>
      </w:r>
      <w:r>
        <w:rPr>
          <w:rFonts w:hint="eastAsia"/>
          <w:color w:val="auto"/>
          <w:sz w:val="22"/>
          <w:szCs w:val="24"/>
          <w:highlight w:val="none"/>
        </w:rPr>
        <w:t>成一个</w:t>
      </w:r>
      <w:r>
        <w:rPr>
          <w:rFonts w:hint="eastAsia"/>
          <w:color w:val="auto"/>
          <w:sz w:val="22"/>
          <w:szCs w:val="24"/>
          <w:highlight w:val="none"/>
          <w:lang w:eastAsia="zh-CN"/>
        </w:rPr>
        <w:t>PDF</w:t>
      </w:r>
      <w:r>
        <w:rPr>
          <w:rFonts w:hint="eastAsia"/>
          <w:color w:val="auto"/>
          <w:sz w:val="22"/>
          <w:szCs w:val="24"/>
          <w:highlight w:val="none"/>
        </w:rPr>
        <w:t>文件，</w:t>
      </w:r>
      <w:r>
        <w:rPr>
          <w:rFonts w:hint="eastAsia"/>
          <w:color w:val="auto"/>
          <w:sz w:val="22"/>
          <w:szCs w:val="24"/>
          <w:highlight w:val="none"/>
          <w:lang w:val="en-US" w:eastAsia="zh-CN"/>
        </w:rPr>
        <w:t>上传至报名系统。</w:t>
      </w:r>
    </w:p>
    <w:p w14:paraId="1E2C8C15">
      <w:pPr>
        <w:rPr>
          <w:rFonts w:hint="eastAsia"/>
          <w:color w:val="auto"/>
          <w:sz w:val="22"/>
          <w:szCs w:val="24"/>
          <w:highlight w:val="none"/>
          <w:lang w:val="en-US" w:eastAsia="zh-CN"/>
        </w:rPr>
      </w:pPr>
    </w:p>
    <w:p w14:paraId="0D3F4061">
      <w:pPr>
        <w:rPr>
          <w:rFonts w:hint="eastAsia"/>
          <w:color w:val="auto"/>
          <w:sz w:val="22"/>
          <w:szCs w:val="24"/>
          <w:highlight w:val="none"/>
          <w:lang w:val="en-US" w:eastAsia="zh-CN"/>
        </w:rPr>
      </w:pPr>
    </w:p>
    <w:p w14:paraId="63725AF4">
      <w:pPr>
        <w:rPr>
          <w:rFonts w:hint="eastAsia"/>
          <w:color w:val="auto"/>
          <w:sz w:val="22"/>
          <w:szCs w:val="24"/>
          <w:highlight w:val="none"/>
          <w:lang w:val="en-US" w:eastAsia="zh-CN"/>
        </w:rPr>
      </w:pPr>
    </w:p>
    <w:p w14:paraId="1D913D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D74C0"/>
    <w:rsid w:val="605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2026-05-20T00:48:00Z</dcterms:created>
  <dc:creator>微信用户</dc:creator>
  <cp:lastModifiedBy>微信用户</cp:lastModifiedBy>
  <dcterms:modified xsi:type="dcterms:W3CDTF">2026-05-20T00:48:53Z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0D197AD334B3412AB8D9924B06A594BF_11</vt:lpwstr>
  </property>
  <property fmtid="{D5CDD505-2E9C-101B-9397-08002B2CF9AE}" pid="4" name="KSOTemplateDocerSaveRecord">
    <vt:lpwstr>eyJoZGlkIjoiNGI5YWQ0Nzk3ZGZmODc2NTVlYjZjMTk5M2E5MjI4YzkiLCJ1c2VySWQiOiIxMjM0NzYxNzk1In0=</vt:lpwstr>
  </property>
</Properties>
</file>