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FC63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授权书</w:t>
      </w:r>
    </w:p>
    <w:p w14:paraId="3CC49FC5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1D0B87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72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兹授权我校正式教职工 XXX（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学校座机</w:t>
      </w:r>
      <w:r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：________），作为本校 CSP-J/S 2026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活动</w:t>
      </w:r>
      <w:r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负责人，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负责</w:t>
      </w:r>
      <w:r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处理本校学生线上报名、信息审核、省级活动对接等相关事宜。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我校承诺对本校报名学生学籍、在校身份等信息进行严格审核把关，保证上报信息真实无误。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 xml:space="preserve">本授权有效期为CSP-J/S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2026活动</w:t>
      </w:r>
      <w:r>
        <w:rPr>
          <w:rFonts w:ascii="宋体" w:hAnsi="宋体" w:eastAsia="宋体" w:cs="宋体"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报名全周期。</w:t>
      </w:r>
    </w:p>
    <w:p w14:paraId="069004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3E0E1C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2FB4C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1050E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6325F4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72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学校名称（盖章）：________________ </w:t>
      </w:r>
    </w:p>
    <w:p w14:paraId="57EE7D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720" w:firstLineChars="200"/>
        <w:jc w:val="righ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 2026 年____月____日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6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2026-07-06T12:39:42Z</dcterms:created>
  <dc:creator>Administrator</dc:creator>
  <cp:lastModifiedBy>企业用户_210981928</cp:lastModifiedBy>
  <dcterms:modified xsi:type="dcterms:W3CDTF">2026-07-06T13:02:21Z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eyJoZGlkIjoiNmI2OGExNzY1M2Y2MGIxNDg3OTJkNjM3ZGYwODMxZGEiLCJ1c2VySWQiOiIxNTU3OTQyMjgyIn0=</vt:lpwstr>
  </property>
  <property fmtid="{D5CDD505-2E9C-101B-9397-08002B2CF9AE}" pid="4" name="ICV">
    <vt:lpwstr>11237BF555EE4E8AA7209CAA8C6F0F90_12</vt:lpwstr>
  </property>
</Properties>
</file>