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33380D">
      <w:pPr>
        <w:spacing w:after="312" w:afterLines="10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中国数学会</w:t>
      </w:r>
      <w:r>
        <w:rPr>
          <w:rFonts w:hint="eastAsia"/>
          <w:b/>
          <w:sz w:val="32"/>
          <w:szCs w:val="32"/>
          <w:lang w:val="en-US" w:eastAsia="zh-CN"/>
        </w:rPr>
        <w:t>大</w:t>
      </w:r>
      <w:r>
        <w:rPr>
          <w:rFonts w:hint="eastAsia"/>
          <w:b/>
          <w:sz w:val="32"/>
          <w:szCs w:val="32"/>
        </w:rPr>
        <w:t>学数学</w:t>
      </w:r>
      <w:r>
        <w:rPr>
          <w:b/>
          <w:sz w:val="32"/>
          <w:szCs w:val="32"/>
        </w:rPr>
        <w:t>竞赛命题</w:t>
      </w:r>
      <w:r>
        <w:rPr>
          <w:rFonts w:hint="eastAsia"/>
          <w:b/>
          <w:sz w:val="32"/>
          <w:szCs w:val="32"/>
        </w:rPr>
        <w:t>专家白名单推荐表</w:t>
      </w:r>
    </w:p>
    <w:tbl>
      <w:tblPr>
        <w:tblStyle w:val="5"/>
        <w:tblW w:w="90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3"/>
        <w:gridCol w:w="1758"/>
        <w:gridCol w:w="542"/>
        <w:gridCol w:w="445"/>
        <w:gridCol w:w="660"/>
        <w:gridCol w:w="243"/>
        <w:gridCol w:w="946"/>
        <w:gridCol w:w="3260"/>
      </w:tblGrid>
      <w:tr w14:paraId="71137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213" w:type="dxa"/>
            <w:vAlign w:val="center"/>
          </w:tcPr>
          <w:p w14:paraId="3C4745F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758" w:type="dxa"/>
          </w:tcPr>
          <w:p w14:paraId="69309A9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7" w:type="dxa"/>
            <w:gridSpan w:val="2"/>
            <w:vAlign w:val="center"/>
          </w:tcPr>
          <w:p w14:paraId="0527A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660" w:type="dxa"/>
          </w:tcPr>
          <w:p w14:paraId="072294D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89" w:type="dxa"/>
            <w:gridSpan w:val="2"/>
            <w:vAlign w:val="center"/>
          </w:tcPr>
          <w:p w14:paraId="5AE797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身份证号</w:t>
            </w:r>
          </w:p>
        </w:tc>
        <w:tc>
          <w:tcPr>
            <w:tcW w:w="3260" w:type="dxa"/>
          </w:tcPr>
          <w:p w14:paraId="590C891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14:paraId="7F511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213" w:type="dxa"/>
            <w:vAlign w:val="center"/>
          </w:tcPr>
          <w:p w14:paraId="42940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会员号</w:t>
            </w:r>
          </w:p>
        </w:tc>
        <w:tc>
          <w:tcPr>
            <w:tcW w:w="2300" w:type="dxa"/>
            <w:gridSpan w:val="2"/>
          </w:tcPr>
          <w:p w14:paraId="3AED289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48" w:type="dxa"/>
            <w:gridSpan w:val="3"/>
            <w:vAlign w:val="center"/>
          </w:tcPr>
          <w:p w14:paraId="3604341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4"/>
                <w:szCs w:val="24"/>
              </w:rPr>
              <w:t>工作单位</w:t>
            </w:r>
          </w:p>
        </w:tc>
        <w:tc>
          <w:tcPr>
            <w:tcW w:w="4206" w:type="dxa"/>
            <w:gridSpan w:val="2"/>
          </w:tcPr>
          <w:p w14:paraId="2EA9F77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14:paraId="230C4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213" w:type="dxa"/>
            <w:vAlign w:val="center"/>
          </w:tcPr>
          <w:p w14:paraId="333EDD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电话</w:t>
            </w:r>
          </w:p>
        </w:tc>
        <w:tc>
          <w:tcPr>
            <w:tcW w:w="2300" w:type="dxa"/>
            <w:gridSpan w:val="2"/>
          </w:tcPr>
          <w:p w14:paraId="70B479D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48" w:type="dxa"/>
            <w:gridSpan w:val="3"/>
            <w:vAlign w:val="center"/>
          </w:tcPr>
          <w:p w14:paraId="309899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邮箱</w:t>
            </w:r>
          </w:p>
        </w:tc>
        <w:tc>
          <w:tcPr>
            <w:tcW w:w="4206" w:type="dxa"/>
            <w:gridSpan w:val="2"/>
          </w:tcPr>
          <w:p w14:paraId="7965F22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14:paraId="585D7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1" w:hRule="atLeast"/>
          <w:jc w:val="center"/>
        </w:trPr>
        <w:tc>
          <w:tcPr>
            <w:tcW w:w="1213" w:type="dxa"/>
            <w:vAlign w:val="center"/>
          </w:tcPr>
          <w:p w14:paraId="4FFF0E5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4"/>
                <w:szCs w:val="24"/>
              </w:rPr>
              <w:t>被推荐人简历</w:t>
            </w:r>
          </w:p>
        </w:tc>
        <w:tc>
          <w:tcPr>
            <w:tcW w:w="7854" w:type="dxa"/>
            <w:gridSpan w:val="7"/>
            <w:vAlign w:val="center"/>
          </w:tcPr>
          <w:p w14:paraId="7A1F66E4">
            <w:pPr>
              <w:ind w:firstLine="723" w:firstLineChars="300"/>
              <w:jc w:val="center"/>
              <w:rPr>
                <w:rFonts w:hint="eastAsia" w:ascii="黑体" w:hAnsi="黑体" w:eastAsia="黑体"/>
                <w:b/>
                <w:sz w:val="24"/>
                <w:szCs w:val="24"/>
              </w:rPr>
            </w:pPr>
          </w:p>
          <w:p w14:paraId="131F6D95">
            <w:pPr>
              <w:ind w:firstLine="723" w:firstLineChars="300"/>
              <w:jc w:val="center"/>
              <w:rPr>
                <w:rFonts w:hint="eastAsia" w:ascii="黑体" w:hAnsi="黑体" w:eastAsia="黑体"/>
                <w:b/>
                <w:sz w:val="24"/>
                <w:szCs w:val="24"/>
              </w:rPr>
            </w:pPr>
          </w:p>
          <w:p w14:paraId="695853D8">
            <w:pPr>
              <w:ind w:firstLine="723" w:firstLineChars="300"/>
              <w:jc w:val="center"/>
              <w:rPr>
                <w:rFonts w:hint="eastAsia" w:ascii="黑体" w:hAnsi="黑体" w:eastAsia="黑体"/>
                <w:b/>
                <w:sz w:val="24"/>
                <w:szCs w:val="24"/>
              </w:rPr>
            </w:pPr>
          </w:p>
          <w:p w14:paraId="6A2A5C6F">
            <w:pPr>
              <w:ind w:firstLine="723" w:firstLineChars="300"/>
              <w:jc w:val="center"/>
              <w:rPr>
                <w:rFonts w:hint="eastAsia" w:ascii="黑体" w:hAnsi="黑体" w:eastAsia="黑体"/>
                <w:b/>
                <w:sz w:val="24"/>
                <w:szCs w:val="24"/>
              </w:rPr>
            </w:pPr>
          </w:p>
          <w:p w14:paraId="1F66A0F5">
            <w:pPr>
              <w:ind w:firstLine="723" w:firstLineChars="300"/>
              <w:jc w:val="center"/>
              <w:rPr>
                <w:rFonts w:hint="eastAsia" w:ascii="黑体" w:hAnsi="黑体" w:eastAsia="黑体"/>
                <w:b/>
                <w:sz w:val="24"/>
                <w:szCs w:val="24"/>
              </w:rPr>
            </w:pPr>
            <w:bookmarkStart w:id="0" w:name="_GoBack"/>
            <w:bookmarkEnd w:id="0"/>
          </w:p>
          <w:p w14:paraId="02A88EE0">
            <w:pPr>
              <w:ind w:firstLine="723" w:firstLineChars="300"/>
              <w:jc w:val="center"/>
              <w:rPr>
                <w:rFonts w:hint="eastAsia" w:ascii="黑体" w:hAnsi="黑体" w:eastAsia="黑体"/>
                <w:b/>
                <w:sz w:val="24"/>
                <w:szCs w:val="24"/>
              </w:rPr>
            </w:pPr>
          </w:p>
          <w:p w14:paraId="000B8CC2">
            <w:pPr>
              <w:ind w:firstLine="723" w:firstLineChars="300"/>
              <w:jc w:val="center"/>
              <w:rPr>
                <w:rFonts w:hint="eastAsia" w:ascii="黑体" w:hAnsi="黑体" w:eastAsia="黑体"/>
                <w:b/>
                <w:sz w:val="24"/>
                <w:szCs w:val="24"/>
              </w:rPr>
            </w:pPr>
          </w:p>
          <w:p w14:paraId="7257A14B">
            <w:pPr>
              <w:ind w:firstLine="723" w:firstLineChars="300"/>
              <w:jc w:val="center"/>
              <w:rPr>
                <w:rFonts w:hint="eastAsia" w:ascii="黑体" w:hAnsi="黑体" w:eastAsia="黑体"/>
                <w:b/>
                <w:sz w:val="24"/>
                <w:szCs w:val="24"/>
              </w:rPr>
            </w:pPr>
          </w:p>
          <w:p w14:paraId="3FEE3F11">
            <w:pPr>
              <w:ind w:firstLine="723" w:firstLineChars="300"/>
              <w:jc w:val="center"/>
              <w:rPr>
                <w:rFonts w:hint="eastAsia" w:ascii="黑体" w:hAnsi="黑体" w:eastAsia="黑体"/>
                <w:b/>
                <w:sz w:val="24"/>
                <w:szCs w:val="24"/>
              </w:rPr>
            </w:pPr>
          </w:p>
          <w:p w14:paraId="29BFCCB1">
            <w:pPr>
              <w:ind w:firstLine="723" w:firstLineChars="300"/>
              <w:jc w:val="center"/>
              <w:rPr>
                <w:rFonts w:hint="eastAsia" w:ascii="黑体" w:hAnsi="黑体" w:eastAsia="黑体"/>
                <w:b/>
                <w:sz w:val="24"/>
                <w:szCs w:val="24"/>
              </w:rPr>
            </w:pPr>
          </w:p>
          <w:p w14:paraId="6DA3FEC5">
            <w:pPr>
              <w:ind w:firstLine="723" w:firstLineChars="300"/>
              <w:jc w:val="center"/>
              <w:rPr>
                <w:rFonts w:hint="eastAsia" w:ascii="黑体" w:hAnsi="黑体" w:eastAsia="黑体"/>
                <w:b/>
                <w:sz w:val="24"/>
                <w:szCs w:val="24"/>
              </w:rPr>
            </w:pPr>
          </w:p>
          <w:p w14:paraId="6508BAD9">
            <w:pPr>
              <w:jc w:val="center"/>
              <w:rPr>
                <w:rFonts w:hint="eastAsia" w:ascii="黑体" w:hAnsi="黑体" w:eastAsia="黑体"/>
                <w:b/>
                <w:sz w:val="24"/>
                <w:szCs w:val="24"/>
              </w:rPr>
            </w:pPr>
          </w:p>
          <w:p w14:paraId="01AE9613">
            <w:pPr>
              <w:ind w:firstLine="723" w:firstLineChars="300"/>
              <w:jc w:val="center"/>
              <w:rPr>
                <w:rFonts w:hint="eastAsia" w:ascii="黑体" w:hAnsi="黑体" w:eastAsia="黑体"/>
                <w:b/>
                <w:sz w:val="24"/>
                <w:szCs w:val="24"/>
              </w:rPr>
            </w:pPr>
          </w:p>
        </w:tc>
      </w:tr>
      <w:tr w14:paraId="682FE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1" w:hRule="atLeast"/>
          <w:jc w:val="center"/>
        </w:trPr>
        <w:tc>
          <w:tcPr>
            <w:tcW w:w="1213" w:type="dxa"/>
            <w:vAlign w:val="center"/>
          </w:tcPr>
          <w:p w14:paraId="27CB064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4"/>
                <w:szCs w:val="24"/>
              </w:rPr>
              <w:t>推荐依据</w:t>
            </w:r>
          </w:p>
        </w:tc>
        <w:tc>
          <w:tcPr>
            <w:tcW w:w="7854" w:type="dxa"/>
            <w:gridSpan w:val="7"/>
            <w:vAlign w:val="center"/>
          </w:tcPr>
          <w:p w14:paraId="1315D22D">
            <w:pPr>
              <w:adjustRightInd w:val="0"/>
              <w:snapToGrid w:val="0"/>
              <w:jc w:val="left"/>
              <w:rPr>
                <w:rFonts w:hint="eastAsia" w:ascii="黑体" w:hAns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（包含竞赛获奖情况、过去参加竞赛命题、阅卷情况或具有命题能力的其他依据）</w:t>
            </w:r>
          </w:p>
          <w:p w14:paraId="0827F2E5">
            <w:pPr>
              <w:ind w:right="1920"/>
              <w:jc w:val="left"/>
              <w:rPr>
                <w:rFonts w:hint="eastAsia" w:ascii="黑体" w:hAnsi="黑体" w:eastAsia="黑体"/>
                <w:b/>
                <w:sz w:val="24"/>
                <w:szCs w:val="24"/>
              </w:rPr>
            </w:pPr>
          </w:p>
          <w:p w14:paraId="76A78C52">
            <w:pPr>
              <w:ind w:right="1920"/>
              <w:jc w:val="left"/>
              <w:rPr>
                <w:rFonts w:hint="eastAsia" w:ascii="黑体" w:hAnsi="黑体" w:eastAsia="黑体"/>
                <w:b/>
                <w:sz w:val="24"/>
                <w:szCs w:val="24"/>
              </w:rPr>
            </w:pPr>
          </w:p>
          <w:p w14:paraId="306E2706">
            <w:pPr>
              <w:ind w:right="1920"/>
              <w:jc w:val="left"/>
              <w:rPr>
                <w:rFonts w:hint="eastAsia" w:ascii="黑体" w:hAnsi="黑体" w:eastAsia="黑体"/>
                <w:b/>
                <w:sz w:val="24"/>
                <w:szCs w:val="24"/>
              </w:rPr>
            </w:pPr>
          </w:p>
          <w:p w14:paraId="5654A950">
            <w:pPr>
              <w:ind w:right="1920"/>
              <w:jc w:val="left"/>
              <w:rPr>
                <w:rFonts w:hint="eastAsia" w:ascii="黑体" w:hAnsi="黑体" w:eastAsia="黑体"/>
                <w:b/>
                <w:sz w:val="24"/>
                <w:szCs w:val="24"/>
              </w:rPr>
            </w:pPr>
          </w:p>
          <w:p w14:paraId="690F5A07">
            <w:pPr>
              <w:ind w:right="1920"/>
              <w:jc w:val="left"/>
              <w:rPr>
                <w:rFonts w:hint="eastAsia" w:ascii="黑体" w:hAnsi="黑体" w:eastAsia="黑体"/>
                <w:b/>
                <w:sz w:val="24"/>
                <w:szCs w:val="24"/>
              </w:rPr>
            </w:pPr>
          </w:p>
          <w:p w14:paraId="16CDC2AA">
            <w:pPr>
              <w:ind w:right="1920"/>
              <w:jc w:val="left"/>
              <w:rPr>
                <w:rFonts w:hint="eastAsia" w:ascii="黑体" w:hAnsi="黑体" w:eastAsia="黑体"/>
                <w:b/>
                <w:sz w:val="24"/>
                <w:szCs w:val="24"/>
              </w:rPr>
            </w:pPr>
          </w:p>
          <w:p w14:paraId="03E65DE8">
            <w:pPr>
              <w:ind w:right="1920"/>
              <w:jc w:val="left"/>
              <w:rPr>
                <w:rFonts w:hint="eastAsia" w:ascii="黑体" w:hAnsi="黑体" w:eastAsia="黑体"/>
                <w:b/>
                <w:sz w:val="24"/>
                <w:szCs w:val="24"/>
              </w:rPr>
            </w:pPr>
          </w:p>
          <w:p w14:paraId="31A3E80A">
            <w:pPr>
              <w:ind w:right="1920"/>
              <w:jc w:val="left"/>
              <w:rPr>
                <w:rFonts w:hint="eastAsia" w:ascii="黑体" w:hAns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推荐单位负责人或推荐</w:t>
            </w:r>
            <w:r>
              <w:rPr>
                <w:rFonts w:ascii="黑体" w:hAnsi="黑体" w:eastAsia="黑体"/>
                <w:b/>
                <w:sz w:val="24"/>
                <w:szCs w:val="24"/>
              </w:rPr>
              <w:t>专家签名：</w:t>
            </w:r>
          </w:p>
          <w:p w14:paraId="2F5D2448">
            <w:pPr>
              <w:jc w:val="left"/>
              <w:rPr>
                <w:rFonts w:hint="eastAsia" w:ascii="黑体" w:hAnsi="黑体" w:eastAsia="黑体"/>
                <w:b/>
                <w:sz w:val="24"/>
                <w:szCs w:val="24"/>
              </w:rPr>
            </w:pPr>
          </w:p>
          <w:p w14:paraId="4C158166">
            <w:pPr>
              <w:jc w:val="left"/>
              <w:rPr>
                <w:rFonts w:hint="eastAsia" w:ascii="黑体" w:hAnsi="黑体" w:eastAsia="黑体"/>
                <w:b/>
                <w:sz w:val="24"/>
                <w:szCs w:val="24"/>
              </w:rPr>
            </w:pPr>
          </w:p>
          <w:p w14:paraId="50F475AB">
            <w:pPr>
              <w:jc w:val="left"/>
              <w:rPr>
                <w:rFonts w:hint="eastAsia" w:ascii="黑体" w:hAns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日期：</w:t>
            </w:r>
          </w:p>
        </w:tc>
      </w:tr>
      <w:tr w14:paraId="465E2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6" w:hRule="atLeast"/>
          <w:jc w:val="center"/>
        </w:trPr>
        <w:tc>
          <w:tcPr>
            <w:tcW w:w="1213" w:type="dxa"/>
            <w:vAlign w:val="center"/>
          </w:tcPr>
          <w:p w14:paraId="0C9AA1A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4"/>
                <w:szCs w:val="24"/>
              </w:rPr>
              <w:t>备注</w:t>
            </w:r>
          </w:p>
        </w:tc>
        <w:tc>
          <w:tcPr>
            <w:tcW w:w="7854" w:type="dxa"/>
            <w:gridSpan w:val="7"/>
            <w:vAlign w:val="center"/>
          </w:tcPr>
          <w:p w14:paraId="05E64F5B">
            <w:pPr>
              <w:rPr>
                <w:rFonts w:hint="eastAsia" w:ascii="黑体" w:hAnsi="黑体" w:eastAsia="黑体"/>
                <w:b/>
                <w:sz w:val="24"/>
                <w:szCs w:val="24"/>
              </w:rPr>
            </w:pPr>
          </w:p>
        </w:tc>
      </w:tr>
    </w:tbl>
    <w:p w14:paraId="58D44566">
      <w:pPr>
        <w:jc w:val="left"/>
        <w:rPr>
          <w:b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EFC"/>
    <w:rsid w:val="00021F94"/>
    <w:rsid w:val="00066CBC"/>
    <w:rsid w:val="000F3C0B"/>
    <w:rsid w:val="001469FC"/>
    <w:rsid w:val="00322B52"/>
    <w:rsid w:val="003850BB"/>
    <w:rsid w:val="00683FBF"/>
    <w:rsid w:val="00753C87"/>
    <w:rsid w:val="007956E7"/>
    <w:rsid w:val="00880A48"/>
    <w:rsid w:val="008F6324"/>
    <w:rsid w:val="00AC6EFC"/>
    <w:rsid w:val="00B04A82"/>
    <w:rsid w:val="00C2564D"/>
    <w:rsid w:val="00D24CB3"/>
    <w:rsid w:val="00E11C54"/>
    <w:rsid w:val="00FB0A9A"/>
    <w:rsid w:val="0A3A10C0"/>
    <w:rsid w:val="35145DCF"/>
    <w:rsid w:val="3EAB09B8"/>
    <w:rsid w:val="43453D5C"/>
    <w:rsid w:val="4C0873E5"/>
    <w:rsid w:val="4C82661E"/>
    <w:rsid w:val="61E12AA5"/>
    <w:rsid w:val="7C896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106</Words>
  <Characters>106</Characters>
  <Lines>39</Lines>
  <Paragraphs>19</Paragraphs>
  <TotalTime>11</TotalTime>
  <ScaleCrop>false</ScaleCrop>
  <LinksUpToDate>false</LinksUpToDate>
  <CharactersWithSpaces>106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2025-10-23T02:53:00Z</dcterms:created>
  <dc:creator>谢洪云</dc:creator>
  <cp:lastModifiedBy>unknown</cp:lastModifiedBy>
  <dcterms:modified xsi:type="dcterms:W3CDTF">2025-11-10T06:38:57Z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eyJoZGlkIjoiZjViMjllNDRkM2IxMWY3ZDk5ZGMxZGM3ZjcyYTEzZDAifQ==</vt:lpwstr>
  </property>
  <property fmtid="{D5CDD505-2E9C-101B-9397-08002B2CF9AE}" pid="3" name="KSOProductBuildVer">
    <vt:lpwstr>2052-12.1.0.23542</vt:lpwstr>
  </property>
  <property fmtid="{D5CDD505-2E9C-101B-9397-08002B2CF9AE}" pid="4" name="ICV">
    <vt:lpwstr>47423ADEC5DD43FC80FF9122F54762CE_12</vt:lpwstr>
  </property>
</Properties>
</file>