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方正小标宋简体"/>
          <w:sz w:val="36"/>
          <w:szCs w:val="36"/>
          <w:lang w:val="en-US" w:eastAsia="zh-CN"/>
        </w:rPr>
      </w:pPr>
      <w:r>
        <w:rPr>
          <w:rFonts w:hint="default" w:ascii="方正小标宋简体" w:hAnsi="Times New Roman" w:eastAsia="方正小标宋简体" w:cs="Times New Roman"/>
          <w:color w:val="333333"/>
          <w:kern w:val="0"/>
          <w:sz w:val="36"/>
          <w:szCs w:val="36"/>
          <w:lang w:val="en-US" w:eastAsia="zh-CN"/>
        </w:rPr>
        <w:t>CSP-JS 2022</w:t>
      </w:r>
      <w:r>
        <w:rPr>
          <w:rFonts w:hint="eastAsia" w:ascii="方正小标宋简体" w:hAnsi="Times New Roman" w:eastAsia="方正小标宋简体" w:cs="Times New Roman"/>
          <w:color w:val="333333"/>
          <w:kern w:val="0"/>
          <w:sz w:val="36"/>
          <w:szCs w:val="36"/>
        </w:rPr>
        <w:t>第一轮认证成绩</w:t>
      </w:r>
      <w:r>
        <w:rPr>
          <w:rFonts w:hint="eastAsia" w:ascii="方正小标宋简体" w:hAnsi="Times New Roman" w:eastAsia="方正小标宋简体" w:cs="Times New Roman"/>
          <w:color w:val="333333"/>
          <w:kern w:val="0"/>
          <w:sz w:val="36"/>
          <w:szCs w:val="36"/>
          <w:lang w:val="en-US" w:eastAsia="zh-CN"/>
        </w:rPr>
        <w:t>复查申请单（北京）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176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761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选手姓名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27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日公示成绩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9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例：</w:t>
            </w: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BJ-J00001</w:t>
            </w:r>
          </w:p>
        </w:tc>
        <w:tc>
          <w:tcPr>
            <w:tcW w:w="176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申请成绩复议理由</w:t>
            </w:r>
          </w:p>
        </w:tc>
        <w:tc>
          <w:tcPr>
            <w:tcW w:w="6023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/>
              </w:rPr>
              <w:t xml:space="preserve">                  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签名：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指导教师意见</w:t>
            </w:r>
          </w:p>
        </w:tc>
        <w:tc>
          <w:tcPr>
            <w:tcW w:w="6023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/>
              </w:rPr>
              <w:t xml:space="preserve">                  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成绩复查结果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由认证组织单位填写</w:t>
            </w:r>
            <w:r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6023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注意：</w:t>
      </w:r>
    </w:p>
    <w:p>
      <w:pPr>
        <w:numPr>
          <w:ilvl w:val="0"/>
          <w:numId w:val="0"/>
        </w:numPr>
        <w:spacing w:line="540" w:lineRule="exact"/>
        <w:ind w:firstLine="560" w:firstLineChars="200"/>
        <w:rPr>
          <w:rFonts w:hint="eastAsia"/>
          <w:color w:val="auto"/>
          <w:sz w:val="28"/>
          <w:szCs w:val="28"/>
          <w:u w:val="none"/>
          <w:lang w:val="en-US" w:eastAsia="zh-CN"/>
        </w:rPr>
      </w:pPr>
      <w:r>
        <w:rPr>
          <w:rFonts w:hint="default"/>
          <w:color w:val="auto"/>
          <w:sz w:val="28"/>
          <w:szCs w:val="28"/>
          <w:u w:val="none"/>
          <w:lang w:val="en-US" w:eastAsia="zh-CN"/>
        </w:rPr>
        <w:t>1.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请将此表填写完整并由选手和指导教师签字后，以</w:t>
      </w:r>
      <w:r>
        <w:rPr>
          <w:rFonts w:hint="default"/>
          <w:color w:val="auto"/>
          <w:sz w:val="28"/>
          <w:szCs w:val="28"/>
          <w:u w:val="none"/>
          <w:lang w:val="en-US" w:eastAsia="zh-CN"/>
        </w:rPr>
        <w:t>PDF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的格式，发送至</w:t>
      </w:r>
      <w:r>
        <w:rPr>
          <w:rFonts w:hint="default"/>
          <w:color w:val="auto"/>
          <w:sz w:val="28"/>
          <w:szCs w:val="28"/>
          <w:u w:val="none"/>
          <w:lang w:val="en-US" w:eastAsia="zh-CN"/>
        </w:rPr>
        <w:t xml:space="preserve">noibeijing@126.com 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。成绩复查的受理时段为：</w:t>
      </w:r>
      <w:r>
        <w:rPr>
          <w:rFonts w:hint="default"/>
          <w:color w:val="auto"/>
          <w:sz w:val="28"/>
          <w:szCs w:val="28"/>
          <w:u w:val="none"/>
          <w:lang w:val="en-US" w:eastAsia="zh-CN"/>
        </w:rPr>
        <w:t>2022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年</w:t>
      </w:r>
      <w:r>
        <w:rPr>
          <w:rFonts w:hint="default"/>
          <w:color w:val="auto"/>
          <w:sz w:val="28"/>
          <w:szCs w:val="28"/>
          <w:u w:val="none"/>
          <w:lang w:val="en-US" w:eastAsia="zh-CN"/>
        </w:rPr>
        <w:t>9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月</w:t>
      </w:r>
      <w:r>
        <w:rPr>
          <w:rFonts w:hint="default"/>
          <w:color w:val="auto"/>
          <w:sz w:val="28"/>
          <w:szCs w:val="28"/>
          <w:u w:val="none"/>
          <w:lang w:val="en-US" w:eastAsia="zh-CN"/>
        </w:rPr>
        <w:t>27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日</w:t>
      </w:r>
      <w:r>
        <w:rPr>
          <w:rFonts w:hint="default"/>
          <w:color w:val="auto"/>
          <w:sz w:val="28"/>
          <w:szCs w:val="28"/>
          <w:u w:val="none"/>
          <w:lang w:val="en-US" w:eastAsia="zh-CN"/>
        </w:rPr>
        <w:t>12:00-2022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年</w:t>
      </w:r>
      <w:r>
        <w:rPr>
          <w:rFonts w:hint="default"/>
          <w:color w:val="auto"/>
          <w:sz w:val="28"/>
          <w:szCs w:val="28"/>
          <w:u w:val="none"/>
          <w:lang w:val="en-US" w:eastAsia="zh-CN"/>
        </w:rPr>
        <w:t>9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月</w:t>
      </w:r>
      <w:r>
        <w:rPr>
          <w:rFonts w:hint="default"/>
          <w:color w:val="auto"/>
          <w:sz w:val="28"/>
          <w:szCs w:val="28"/>
          <w:u w:val="none"/>
          <w:lang w:val="en-US" w:eastAsia="zh-CN"/>
        </w:rPr>
        <w:t>30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日</w:t>
      </w:r>
      <w:r>
        <w:rPr>
          <w:rFonts w:hint="default"/>
          <w:color w:val="auto"/>
          <w:sz w:val="28"/>
          <w:szCs w:val="28"/>
          <w:u w:val="none"/>
          <w:lang w:val="en-US" w:eastAsia="zh-CN"/>
        </w:rPr>
        <w:t>12:00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，逾期不再受理。</w:t>
      </w:r>
    </w:p>
    <w:p>
      <w:pPr>
        <w:numPr>
          <w:ilvl w:val="0"/>
          <w:numId w:val="0"/>
        </w:numPr>
        <w:spacing w:line="540" w:lineRule="exact"/>
        <w:ind w:firstLine="560" w:firstLineChars="200"/>
        <w:rPr>
          <w:rFonts w:hint="eastAsia"/>
          <w:color w:val="auto"/>
          <w:sz w:val="28"/>
          <w:szCs w:val="28"/>
          <w:u w:val="none"/>
          <w:lang w:val="en-US" w:eastAsia="zh-CN"/>
        </w:rPr>
      </w:pPr>
      <w:r>
        <w:rPr>
          <w:rFonts w:hint="default"/>
          <w:color w:val="auto"/>
          <w:sz w:val="28"/>
          <w:szCs w:val="28"/>
          <w:u w:val="none"/>
          <w:lang w:val="en-US" w:eastAsia="zh-CN"/>
        </w:rPr>
        <w:t>2.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只支持对本人成绩进行复查。</w:t>
      </w:r>
    </w:p>
    <w:p>
      <w:pPr>
        <w:numPr>
          <w:ilvl w:val="0"/>
          <w:numId w:val="0"/>
        </w:numPr>
        <w:spacing w:line="540" w:lineRule="exact"/>
        <w:ind w:firstLine="560" w:firstLineChars="200"/>
        <w:rPr>
          <w:rFonts w:hint="default"/>
          <w:color w:val="auto"/>
          <w:sz w:val="28"/>
          <w:szCs w:val="28"/>
          <w:u w:val="none"/>
          <w:lang w:val="en-US" w:eastAsia="zh-CN"/>
        </w:rPr>
      </w:pPr>
      <w:r>
        <w:rPr>
          <w:rFonts w:hint="default"/>
          <w:color w:val="auto"/>
          <w:sz w:val="28"/>
          <w:szCs w:val="28"/>
          <w:u w:val="none"/>
          <w:lang w:val="en-US" w:eastAsia="zh-CN"/>
        </w:rPr>
        <w:t>3.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成绩只允许复查一次。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56401"/>
    <w:rsid w:val="2176014D"/>
    <w:rsid w:val="2B107425"/>
    <w:rsid w:val="2ED4476B"/>
    <w:rsid w:val="4E2E562D"/>
    <w:rsid w:val="581B0D4D"/>
    <w:rsid w:val="6B7B1AB7"/>
    <w:rsid w:val="746B5FF5"/>
    <w:rsid w:val="789C6CD3"/>
    <w:rsid w:val="7E6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196</Characters>
  <Lines>0</Lines>
  <Paragraphs>0</Paragraphs>
  <TotalTime>34</TotalTime>
  <ScaleCrop>false</ScaleCrop>
  <LinksUpToDate>false</LinksUpToDate>
  <CharactersWithSpaces>266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2022-09-26T01:37:00Z</dcterms:created>
  <dc:creator>pc</dc:creator>
  <cp:lastModifiedBy>尼克</cp:lastModifiedBy>
  <dcterms:modified xsi:type="dcterms:W3CDTF">2022-09-27T03:12:38Z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6FBC3E67B987402588283A11CB20D953</vt:lpwstr>
  </property>
</Properties>
</file>