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textAlignment w:val="center"/>
        <w:rPr>
          <w:rFonts w:eastAsia="楷体"/>
          <w:b/>
          <w:sz w:val="28"/>
          <w:szCs w:val="28"/>
        </w:rPr>
      </w:pPr>
      <w:r>
        <w:rPr>
          <w:rFonts w:hint="eastAsia" w:eastAsia="楷体"/>
          <w:b/>
          <w:sz w:val="28"/>
          <w:szCs w:val="28"/>
        </w:rPr>
        <w:drawing>
          <wp:anchor distT="0" distB="0" distL="114300" distR="114300" simplePos="0" relativeHeight="251659264" behindDoc="0" locked="0" layoutInCell="1" allowOverlap="1">
            <wp:simplePos x="0" y="0"/>
            <wp:positionH relativeFrom="page">
              <wp:posOffset>10566400</wp:posOffset>
            </wp:positionH>
            <wp:positionV relativeFrom="topMargin">
              <wp:posOffset>11264900</wp:posOffset>
            </wp:positionV>
            <wp:extent cx="482600" cy="266700"/>
            <wp:effectExtent l="0" t="0" r="12700" b="0"/>
            <wp:wrapNone/>
            <wp:docPr id="100367" name="图片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图片 100367"/>
                    <pic:cNvPicPr>
                      <a:picLocks noChangeAspect="1"/>
                    </pic:cNvPicPr>
                  </pic:nvPicPr>
                  <pic:blipFill>
                    <a:blip r:embed="rId6"/>
                    <a:stretch>
                      <a:fillRect/>
                    </a:stretch>
                  </pic:blipFill>
                  <pic:spPr>
                    <a:xfrm>
                      <a:off x="0" y="0"/>
                      <a:ext cx="482600" cy="266700"/>
                    </a:xfrm>
                    <a:prstGeom prst="rect">
                      <a:avLst/>
                    </a:prstGeom>
                  </pic:spPr>
                </pic:pic>
              </a:graphicData>
            </a:graphic>
          </wp:anchor>
        </w:drawing>
      </w:r>
      <w:r>
        <w:rPr>
          <w:rFonts w:hint="eastAsia" w:eastAsia="楷体"/>
          <w:b/>
          <w:sz w:val="28"/>
          <w:szCs w:val="28"/>
        </w:rPr>
        <w:t>202</w:t>
      </w:r>
      <w:r>
        <w:rPr>
          <w:rFonts w:eastAsia="楷体"/>
          <w:b/>
          <w:sz w:val="28"/>
          <w:szCs w:val="28"/>
        </w:rPr>
        <w:t>4</w:t>
      </w:r>
      <w:r>
        <w:rPr>
          <w:rFonts w:hint="eastAsia" w:eastAsia="楷体"/>
          <w:b/>
          <w:sz w:val="28"/>
          <w:szCs w:val="28"/>
        </w:rPr>
        <w:t>届新高三开学摸底考试卷</w:t>
      </w:r>
      <w:r>
        <w:rPr>
          <w:rFonts w:eastAsia="楷体"/>
          <w:b/>
          <w:sz w:val="28"/>
          <w:szCs w:val="28"/>
        </w:rPr>
        <w:drawing>
          <wp:anchor distT="0" distB="0" distL="114300" distR="114300" simplePos="0" relativeHeight="251660288" behindDoc="0" locked="0" layoutInCell="1" allowOverlap="1">
            <wp:simplePos x="0" y="0"/>
            <wp:positionH relativeFrom="page">
              <wp:posOffset>11112500</wp:posOffset>
            </wp:positionH>
            <wp:positionV relativeFrom="topMargin">
              <wp:posOffset>11087100</wp:posOffset>
            </wp:positionV>
            <wp:extent cx="355600" cy="3429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r>
        <w:rPr>
          <w:rFonts w:eastAsia="楷体"/>
          <w:b/>
          <w:sz w:val="28"/>
          <w:szCs w:val="28"/>
        </w:rPr>
        <w:t>（新高考专用）</w:t>
      </w:r>
    </w:p>
    <w:p>
      <w:pPr>
        <w:adjustRightInd w:val="0"/>
        <w:spacing w:line="360" w:lineRule="auto"/>
        <w:jc w:val="center"/>
        <w:textAlignment w:val="center"/>
        <w:rPr>
          <w:rFonts w:eastAsia="楷体"/>
          <w:b/>
          <w:sz w:val="32"/>
          <w:szCs w:val="32"/>
        </w:rPr>
      </w:pPr>
      <w:r>
        <w:rPr>
          <w:rFonts w:hint="eastAsia" w:eastAsia="楷体"/>
          <w:b/>
          <w:sz w:val="32"/>
          <w:szCs w:val="32"/>
          <w:lang w:val="en-US" w:eastAsia="zh-CN"/>
        </w:rPr>
        <w:t>物      理</w:t>
      </w:r>
      <w:r>
        <w:rPr>
          <w:rFonts w:hint="eastAsia" w:eastAsia="楷体"/>
          <w:b/>
          <w:sz w:val="32"/>
          <w:szCs w:val="32"/>
        </w:rPr>
        <w:t xml:space="preserve"> </w:t>
      </w:r>
      <w:r>
        <w:rPr>
          <w:rFonts w:eastAsia="楷体"/>
          <w:b/>
          <w:sz w:val="32"/>
          <w:szCs w:val="32"/>
        </w:rPr>
        <w:t xml:space="preserve">    </w:t>
      </w:r>
    </w:p>
    <w:p>
      <w:pPr>
        <w:adjustRightInd w:val="0"/>
        <w:spacing w:line="360" w:lineRule="auto"/>
        <w:jc w:val="center"/>
        <w:textAlignment w:val="center"/>
        <w:rPr>
          <w:bCs/>
          <w:kern w:val="0"/>
          <w:szCs w:val="21"/>
        </w:rPr>
      </w:pPr>
      <w:r>
        <w:rPr>
          <w:bCs/>
          <w:kern w:val="0"/>
          <w:szCs w:val="21"/>
        </w:rPr>
        <w:t>（考试时间：</w:t>
      </w:r>
      <w:r>
        <w:rPr>
          <w:rFonts w:hint="eastAsia"/>
          <w:bCs/>
          <w:kern w:val="0"/>
          <w:szCs w:val="21"/>
          <w:lang w:val="en-US" w:eastAsia="zh-CN"/>
        </w:rPr>
        <w:t>75</w:t>
      </w:r>
      <w:r>
        <w:rPr>
          <w:bCs/>
          <w:kern w:val="0"/>
          <w:szCs w:val="21"/>
        </w:rPr>
        <w:t>分钟  试卷满分：1</w:t>
      </w:r>
      <w:r>
        <w:rPr>
          <w:rFonts w:hint="eastAsia"/>
          <w:bCs/>
          <w:kern w:val="0"/>
          <w:szCs w:val="21"/>
          <w:lang w:val="en-US" w:eastAsia="zh-CN"/>
        </w:rPr>
        <w:t>0</w:t>
      </w:r>
      <w:r>
        <w:rPr>
          <w:bCs/>
          <w:kern w:val="0"/>
          <w:szCs w:val="21"/>
        </w:rPr>
        <w:t>0分）</w:t>
      </w:r>
    </w:p>
    <w:p>
      <w:pPr>
        <w:tabs>
          <w:tab w:val="left" w:pos="2551"/>
          <w:tab w:val="left" w:pos="4677"/>
          <w:tab w:val="left" w:pos="6803"/>
        </w:tabs>
        <w:spacing w:line="360" w:lineRule="auto"/>
        <w:ind w:left="1365" w:hanging="1365" w:hangingChars="650"/>
        <w:textAlignment w:val="center"/>
        <w:rPr>
          <w:bCs/>
          <w:snapToGrid w:val="0"/>
          <w:kern w:val="0"/>
          <w:szCs w:val="21"/>
        </w:rPr>
      </w:pPr>
      <w:r>
        <w:rPr>
          <w:bCs/>
          <w:snapToGrid w:val="0"/>
          <w:kern w:val="0"/>
          <w:szCs w:val="21"/>
        </w:rPr>
        <w:t>注意事项：</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1．答卷前，考生务必将自己的姓名、考生号等填写在答题卡和试卷指定位置上。</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2．回答选择题时，选出每小题答案后，用铅笔把答题卡对应题目的答案标号涂黑。如需改动，用橡皮擦干净后，再选涂其他答案标号。回答非选择题时，将答案写在答题卡上。写在本试卷上无效。</w:t>
      </w:r>
    </w:p>
    <w:p>
      <w:pPr>
        <w:tabs>
          <w:tab w:val="left" w:pos="2551"/>
          <w:tab w:val="left" w:pos="4677"/>
          <w:tab w:val="left" w:pos="6803"/>
        </w:tabs>
        <w:spacing w:line="360" w:lineRule="auto"/>
        <w:ind w:firstLine="424" w:firstLineChars="202"/>
        <w:textAlignment w:val="center"/>
        <w:rPr>
          <w:bCs/>
          <w:snapToGrid w:val="0"/>
          <w:kern w:val="0"/>
          <w:szCs w:val="21"/>
        </w:rPr>
      </w:pPr>
      <w:r>
        <w:rPr>
          <w:bCs/>
          <w:snapToGrid w:val="0"/>
          <w:kern w:val="0"/>
          <w:szCs w:val="21"/>
        </w:rPr>
        <w:t>3．考试结束后，将本试卷和答题卡一并交回。</w:t>
      </w:r>
    </w:p>
    <w:p>
      <w:pPr>
        <w:numPr>
          <w:ilvl w:val="0"/>
          <w:numId w:val="1"/>
        </w:numPr>
        <w:overflowPunct w:val="0"/>
        <w:adjustRightInd w:val="0"/>
        <w:spacing w:line="360" w:lineRule="auto"/>
        <w:ind w:left="420" w:hanging="420" w:hangingChars="200"/>
        <w:jc w:val="left"/>
        <w:textAlignment w:val="center"/>
        <w:rPr>
          <w:rFonts w:ascii="Times New Roman" w:hAnsi="Times New Roman" w:eastAsia="黑体"/>
          <w:kern w:val="0"/>
          <w:szCs w:val="21"/>
        </w:rPr>
      </w:pPr>
      <w:r>
        <w:rPr>
          <w:rFonts w:ascii="Times New Roman" w:hAnsi="Times New Roman" w:eastAsia="黑体"/>
          <w:kern w:val="0"/>
          <w:szCs w:val="21"/>
        </w:rPr>
        <w:t>选择题：本题共</w:t>
      </w:r>
      <w:r>
        <w:rPr>
          <w:rFonts w:hint="eastAsia" w:ascii="Times New Roman" w:hAnsi="Times New Roman" w:eastAsia="黑体"/>
          <w:kern w:val="0"/>
          <w:szCs w:val="21"/>
        </w:rPr>
        <w:t>1</w:t>
      </w:r>
      <w:r>
        <w:rPr>
          <w:rFonts w:hint="eastAsia" w:ascii="Times New Roman" w:hAnsi="Times New Roman" w:eastAsia="黑体"/>
          <w:kern w:val="0"/>
          <w:szCs w:val="21"/>
          <w:lang w:val="en-US" w:eastAsia="zh-CN"/>
        </w:rPr>
        <w:t>0</w:t>
      </w:r>
      <w:r>
        <w:rPr>
          <w:rFonts w:ascii="Times New Roman" w:hAnsi="Times New Roman" w:eastAsia="黑体"/>
          <w:kern w:val="0"/>
          <w:szCs w:val="21"/>
        </w:rPr>
        <w:t>小题，。在每小题给出的四个选项中，第</w:t>
      </w:r>
      <w:r>
        <w:rPr>
          <w:rFonts w:hint="eastAsia" w:ascii="Times New Roman" w:hAnsi="Times New Roman" w:eastAsia="黑体"/>
          <w:kern w:val="0"/>
          <w:szCs w:val="21"/>
        </w:rPr>
        <w:t>1</w:t>
      </w:r>
      <w:r>
        <w:rPr>
          <w:rFonts w:ascii="Times New Roman" w:hAnsi="Times New Roman" w:eastAsia="黑体"/>
          <w:kern w:val="0"/>
          <w:szCs w:val="21"/>
        </w:rPr>
        <w:t>~</w:t>
      </w:r>
      <w:r>
        <w:rPr>
          <w:rFonts w:hint="eastAsia" w:ascii="Times New Roman" w:hAnsi="Times New Roman" w:eastAsia="黑体"/>
          <w:kern w:val="0"/>
          <w:szCs w:val="21"/>
          <w:lang w:val="en-US" w:eastAsia="zh-CN"/>
        </w:rPr>
        <w:t>7</w:t>
      </w:r>
      <w:r>
        <w:rPr>
          <w:rFonts w:ascii="Times New Roman" w:hAnsi="Times New Roman" w:eastAsia="黑体"/>
          <w:kern w:val="0"/>
          <w:szCs w:val="21"/>
        </w:rPr>
        <w:t>题只有一项符合题目要求，第</w:t>
      </w:r>
      <w:r>
        <w:rPr>
          <w:rFonts w:hint="eastAsia" w:ascii="Times New Roman" w:hAnsi="Times New Roman" w:eastAsia="黑体"/>
          <w:kern w:val="0"/>
          <w:szCs w:val="21"/>
          <w:lang w:val="en-US" w:eastAsia="zh-CN"/>
        </w:rPr>
        <w:t>8</w:t>
      </w:r>
      <w:r>
        <w:rPr>
          <w:rFonts w:ascii="Times New Roman" w:hAnsi="Times New Roman" w:eastAsia="黑体"/>
          <w:kern w:val="0"/>
          <w:szCs w:val="21"/>
        </w:rPr>
        <w:t>~</w:t>
      </w:r>
      <w:r>
        <w:rPr>
          <w:rFonts w:hint="eastAsia" w:ascii="Times New Roman" w:hAnsi="Times New Roman" w:eastAsia="黑体"/>
          <w:kern w:val="0"/>
          <w:szCs w:val="21"/>
        </w:rPr>
        <w:t>1</w:t>
      </w:r>
      <w:r>
        <w:rPr>
          <w:rFonts w:hint="eastAsia" w:ascii="Times New Roman" w:hAnsi="Times New Roman" w:eastAsia="黑体"/>
          <w:kern w:val="0"/>
          <w:szCs w:val="21"/>
          <w:lang w:eastAsia="zh-CN"/>
        </w:rPr>
        <w:t>。</w:t>
      </w:r>
      <w:r>
        <w:rPr>
          <w:rFonts w:ascii="Times New Roman" w:hAnsi="Times New Roman" w:eastAsia="黑体"/>
          <w:kern w:val="0"/>
          <w:szCs w:val="21"/>
        </w:rPr>
        <w:t>题有多项符合题目要求。全部选对的得</w:t>
      </w:r>
      <w:r>
        <w:rPr>
          <w:rFonts w:hint="eastAsia" w:ascii="Times New Roman" w:hAnsi="Times New Roman" w:eastAsia="黑体"/>
          <w:kern w:val="0"/>
          <w:szCs w:val="21"/>
        </w:rPr>
        <w:t>4</w:t>
      </w:r>
      <w:r>
        <w:rPr>
          <w:rFonts w:ascii="Times New Roman" w:hAnsi="Times New Roman" w:eastAsia="黑体"/>
          <w:kern w:val="0"/>
          <w:szCs w:val="21"/>
        </w:rPr>
        <w:t>分，选对但不全的得</w:t>
      </w:r>
      <w:r>
        <w:rPr>
          <w:rFonts w:hint="eastAsia" w:ascii="Times New Roman" w:hAnsi="Times New Roman" w:eastAsia="黑体"/>
          <w:kern w:val="0"/>
          <w:szCs w:val="21"/>
        </w:rPr>
        <w:t>2</w:t>
      </w:r>
      <w:r>
        <w:rPr>
          <w:rFonts w:ascii="Times New Roman" w:hAnsi="Times New Roman" w:eastAsia="黑体"/>
          <w:kern w:val="0"/>
          <w:szCs w:val="21"/>
        </w:rPr>
        <w:t>分，有选错</w:t>
      </w:r>
      <w:r>
        <w:rPr>
          <w:rFonts w:hint="eastAsia" w:ascii="Times New Roman" w:hAnsi="Times New Roman" w:eastAsia="黑体"/>
          <w:kern w:val="0"/>
          <w:szCs w:val="21"/>
        </w:rPr>
        <w:t>或不答</w:t>
      </w:r>
      <w:r>
        <w:rPr>
          <w:rFonts w:ascii="Times New Roman" w:hAnsi="Times New Roman" w:eastAsia="黑体"/>
          <w:kern w:val="0"/>
          <w:szCs w:val="21"/>
        </w:rPr>
        <w:t>的得0分。</w:t>
      </w:r>
    </w:p>
    <w:p>
      <w:pPr>
        <w:spacing w:line="360" w:lineRule="auto"/>
        <w:jc w:val="both"/>
      </w:pPr>
      <w:r>
        <w:rPr>
          <w:color w:val="auto"/>
        </w:rPr>
        <w:t xml:space="preserve">1. </w:t>
      </w:r>
      <w:r>
        <w:rPr>
          <w:rFonts w:ascii="宋体" w:hAnsi="宋体" w:eastAsia="宋体" w:cs="宋体"/>
          <w:color w:val="auto"/>
        </w:rPr>
        <w:t>霓虹灯发光原理是不同气体原子从高能级向低能级跃迁时发出能量各异的光子而呈现五颜六色，如图为氢原子的能级示意图，已知可见光光子能量范围为</w:t>
      </w:r>
      <w:r>
        <w:rPr>
          <w:rFonts w:ascii="Times New Roman" w:hAnsi="Times New Roman" w:eastAsia="Times New Roman" w:cs="Times New Roman"/>
          <w:color w:val="auto"/>
        </w:rPr>
        <w:t>1.63eV~3.10eV</w:t>
      </w:r>
      <w:r>
        <w:rPr>
          <w:rFonts w:ascii="宋体" w:hAnsi="宋体" w:eastAsia="宋体" w:cs="宋体"/>
          <w:color w:val="auto"/>
        </w:rPr>
        <w:t>，若一群氢原子处于</w:t>
      </w:r>
      <w:r>
        <w:object>
          <v:shape id="_x0000_i1025"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auto"/>
        </w:rPr>
        <w:t>能级，则下列说法正确的是（　　）</w:t>
      </w:r>
    </w:p>
    <w:p>
      <w:pPr>
        <w:spacing w:line="360" w:lineRule="auto"/>
        <w:jc w:val="both"/>
      </w:pPr>
      <w:r>
        <w:drawing>
          <wp:inline distT="0" distB="0" distL="114300" distR="114300">
            <wp:extent cx="1704975" cy="2190750"/>
            <wp:effectExtent l="0" t="0" r="635" b="6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704975" cy="2190750"/>
                    </a:xfrm>
                    <a:prstGeom prst="rect">
                      <a:avLst/>
                    </a:prstGeom>
                  </pic:spPr>
                </pic:pic>
              </a:graphicData>
            </a:graphic>
          </wp:inline>
        </w:drawing>
      </w:r>
      <w:r>
        <w:rPr>
          <w:color w:val="auto"/>
        </w:rPr>
        <w:t xml:space="preserve">  </w:t>
      </w:r>
    </w:p>
    <w:p>
      <w:pPr>
        <w:spacing w:line="360" w:lineRule="auto"/>
        <w:jc w:val="left"/>
        <w:textAlignment w:val="center"/>
        <w:rPr>
          <w:color w:val="auto"/>
        </w:rPr>
      </w:pPr>
      <w:r>
        <w:t xml:space="preserve">A. </w:t>
      </w:r>
      <w:r>
        <w:rPr>
          <w:rFonts w:ascii="宋体" w:hAnsi="宋体" w:eastAsia="宋体" w:cs="宋体"/>
          <w:color w:val="auto"/>
        </w:rPr>
        <w:t>这群氢原子自发跃迁时能辐射出</w:t>
      </w:r>
      <w:r>
        <w:rPr>
          <w:rFonts w:ascii="Times New Roman" w:hAnsi="Times New Roman" w:eastAsia="Times New Roman" w:cs="Times New Roman"/>
          <w:color w:val="auto"/>
        </w:rPr>
        <w:t>6</w:t>
      </w:r>
      <w:r>
        <w:rPr>
          <w:rFonts w:ascii="宋体" w:hAnsi="宋体" w:eastAsia="宋体" w:cs="宋体"/>
          <w:color w:val="auto"/>
        </w:rPr>
        <w:t>种不同频率的可见光</w:t>
      </w:r>
    </w:p>
    <w:p>
      <w:pPr>
        <w:spacing w:line="360" w:lineRule="auto"/>
        <w:jc w:val="left"/>
        <w:textAlignment w:val="center"/>
        <w:rPr>
          <w:color w:val="auto"/>
        </w:rPr>
      </w:pPr>
      <w:r>
        <w:t xml:space="preserve">B. </w:t>
      </w:r>
      <w:r>
        <w:rPr>
          <w:rFonts w:ascii="宋体" w:hAnsi="宋体" w:eastAsia="宋体" w:cs="宋体"/>
          <w:color w:val="auto"/>
        </w:rPr>
        <w:t>氢原子从</w:t>
      </w:r>
      <w:r>
        <w:object>
          <v:shape id="_x0000_i1026"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26" DrawAspect="Content" ObjectID="_1468075726" r:id="rId11">
            <o:LockedField>false</o:LockedField>
          </o:OLEObject>
        </w:object>
      </w:r>
      <w:r>
        <w:rPr>
          <w:rFonts w:ascii="宋体" w:hAnsi="宋体" w:eastAsia="宋体" w:cs="宋体"/>
          <w:color w:val="auto"/>
        </w:rPr>
        <w:t>能级向</w:t>
      </w:r>
      <w:r>
        <w:object>
          <v:shape id="_x0000_i10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auto"/>
        </w:rPr>
        <w:t>能级跃迁过程中发出的光为可见光</w:t>
      </w:r>
    </w:p>
    <w:p>
      <w:pPr>
        <w:spacing w:line="360" w:lineRule="auto"/>
        <w:jc w:val="left"/>
        <w:textAlignment w:val="center"/>
        <w:rPr>
          <w:color w:val="auto"/>
        </w:rPr>
      </w:pPr>
      <w:r>
        <w:t xml:space="preserve">C. </w:t>
      </w:r>
      <w:r>
        <w:rPr>
          <w:rFonts w:ascii="宋体" w:hAnsi="宋体" w:eastAsia="宋体" w:cs="宋体"/>
          <w:color w:val="auto"/>
        </w:rPr>
        <w:t>辐射出的光中从</w:t>
      </w:r>
      <w:r>
        <w:object>
          <v:shape id="_x0000_i102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auto"/>
        </w:rPr>
        <w:t>能级跃迁到</w:t>
      </w:r>
      <w:r>
        <w:object>
          <v:shape id="_x0000_i1029"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16" o:title="eqIdc87b351f16728b0023fd63678f8103c7"/>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auto"/>
        </w:rPr>
        <w:t>能级发出的光的频率最大</w:t>
      </w:r>
    </w:p>
    <w:p>
      <w:pPr>
        <w:spacing w:line="360" w:lineRule="auto"/>
        <w:jc w:val="left"/>
        <w:textAlignment w:val="center"/>
        <w:rPr>
          <w:color w:val="000000"/>
        </w:rPr>
      </w:pPr>
      <w:r>
        <w:t xml:space="preserve">D. </w:t>
      </w:r>
      <w:r>
        <w:rPr>
          <w:rFonts w:ascii="宋体" w:hAnsi="宋体" w:eastAsia="宋体" w:cs="宋体"/>
          <w:color w:val="auto"/>
        </w:rPr>
        <w:t>氢原子从</w:t>
      </w:r>
      <w:r>
        <w:object>
          <v:shape id="_x0000_i1030"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auto"/>
        </w:rPr>
        <w:t>能级向</w:t>
      </w:r>
      <w:r>
        <w:object>
          <v:shape id="_x0000_i103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31" DrawAspect="Content" ObjectID="_1468075731" r:id="rId18">
            <o:LockedField>false</o:LockedField>
          </o:OLEObject>
        </w:object>
      </w:r>
      <w:r>
        <w:rPr>
          <w:rFonts w:ascii="宋体" w:hAnsi="宋体" w:eastAsia="宋体" w:cs="宋体"/>
          <w:color w:val="auto"/>
        </w:rPr>
        <w:t>能级跃迁过程中发出的光去照射逸出功为</w:t>
      </w:r>
      <w:r>
        <w:rPr>
          <w:rFonts w:ascii="Times New Roman" w:hAnsi="Times New Roman" w:eastAsia="Times New Roman" w:cs="Times New Roman"/>
          <w:color w:val="auto"/>
        </w:rPr>
        <w:t>3.2eV</w:t>
      </w:r>
      <w:r>
        <w:rPr>
          <w:rFonts w:ascii="宋体" w:hAnsi="宋体" w:eastAsia="宋体" w:cs="宋体"/>
          <w:color w:val="auto"/>
        </w:rPr>
        <w:t>的金属钙，能使金属钙发生光电效应</w:t>
      </w:r>
    </w:p>
    <w:p>
      <w:pPr>
        <w:spacing w:line="360" w:lineRule="auto"/>
        <w:textAlignment w:val="center"/>
        <w:rPr>
          <w:color w:val="FF0000"/>
        </w:rPr>
      </w:pPr>
      <w:r>
        <w:rPr>
          <w:color w:val="FF0000"/>
        </w:rPr>
        <w:t>【答案】B</w:t>
      </w:r>
    </w:p>
    <w:p>
      <w:pPr>
        <w:spacing w:line="360" w:lineRule="auto"/>
        <w:textAlignment w:val="center"/>
        <w:rPr>
          <w:color w:val="FF0000"/>
        </w:rPr>
      </w:pPr>
      <w:r>
        <w:rPr>
          <w:color w:val="FF0000"/>
        </w:rPr>
        <w:t>【解析】</w:t>
      </w:r>
    </w:p>
    <w:p>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．这群氢原子自发跃迁时能发出光子频率的种类为</w:t>
      </w:r>
    </w:p>
    <w:p>
      <w:pPr>
        <w:spacing w:line="360" w:lineRule="auto"/>
        <w:jc w:val="center"/>
        <w:textAlignment w:val="center"/>
        <w:rPr>
          <w:color w:val="FF0000"/>
        </w:rPr>
      </w:pPr>
      <w:r>
        <w:rPr>
          <w:color w:val="FF0000"/>
        </w:rPr>
        <w:object>
          <v:shape id="_x0000_i1032" o:spt="75" alt="学科网(www.zxxk.com)--教育资源门户，提供试卷、教案、课件、论文、素材以及各类教学资源下载，还有大量而丰富的教学相关资讯！" type="#_x0000_t75" style="height:19pt;width:35pt;" o:ole="t" filled="f" o:preferrelative="t" stroked="f" coordsize="21600,21600">
            <v:path/>
            <v:fill on="f" focussize="0,0"/>
            <v:stroke on="f" joinstyle="miter"/>
            <v:imagedata r:id="rId20" o:title="eqId00b83696cca27eb1675ba09156637615"/>
            <o:lock v:ext="edit" aspectratio="t"/>
            <w10:wrap type="none"/>
            <w10:anchorlock/>
          </v:shape>
          <o:OLEObject Type="Embed" ProgID="Equation.DSMT4" ShapeID="_x0000_i1032" DrawAspect="Content" ObjectID="_1468075732" r:id="rId19">
            <o:LockedField>false</o:LockedField>
          </o:OLEObject>
        </w:object>
      </w:r>
    </w:p>
    <w:p>
      <w:pPr>
        <w:spacing w:line="360" w:lineRule="auto"/>
        <w:jc w:val="both"/>
        <w:textAlignment w:val="center"/>
        <w:rPr>
          <w:color w:val="FF0000"/>
        </w:rPr>
      </w:pPr>
      <w:r>
        <w:rPr>
          <w:rFonts w:ascii="宋体" w:hAnsi="宋体" w:eastAsia="宋体" w:cs="宋体"/>
          <w:color w:val="FF0000"/>
        </w:rPr>
        <w:t>即能辐射出</w:t>
      </w:r>
      <w:r>
        <w:rPr>
          <w:rFonts w:ascii="Times New Roman" w:hAnsi="Times New Roman" w:eastAsia="Times New Roman" w:cs="Times New Roman"/>
          <w:color w:val="FF0000"/>
        </w:rPr>
        <w:t>6</w:t>
      </w:r>
      <w:r>
        <w:rPr>
          <w:rFonts w:ascii="宋体" w:hAnsi="宋体" w:eastAsia="宋体" w:cs="宋体"/>
          <w:color w:val="FF0000"/>
        </w:rPr>
        <w:t>种不同频率的光子，而这</w:t>
      </w:r>
      <w:r>
        <w:rPr>
          <w:rFonts w:ascii="Times New Roman" w:hAnsi="Times New Roman" w:eastAsia="Times New Roman" w:cs="Times New Roman"/>
          <w:color w:val="FF0000"/>
        </w:rPr>
        <w:t>6</w:t>
      </w:r>
      <w:r>
        <w:rPr>
          <w:rFonts w:ascii="宋体" w:hAnsi="宋体" w:eastAsia="宋体" w:cs="宋体"/>
          <w:color w:val="FF0000"/>
        </w:rPr>
        <w:t>种光子中从</w:t>
      </w:r>
      <w:r>
        <w:rPr>
          <w:color w:val="FF0000"/>
        </w:rPr>
        <w:object>
          <v:shape id="_x0000_i1033"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33" DrawAspect="Content" ObjectID="_1468075733" r:id="rId21">
            <o:LockedField>false</o:LockedField>
          </o:OLEObject>
        </w:object>
      </w:r>
      <w:r>
        <w:rPr>
          <w:rFonts w:ascii="宋体" w:hAnsi="宋体" w:eastAsia="宋体" w:cs="宋体"/>
          <w:color w:val="FF0000"/>
        </w:rPr>
        <w:t>能级跃迁</w:t>
      </w:r>
      <w:r>
        <w:rPr>
          <w:color w:val="FF0000"/>
        </w:rPr>
        <w:object>
          <v:shape id="_x0000_i1034"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23" o:title="eqIdbe604061cf1591f7069472269d4c9719"/>
            <o:lock v:ext="edit" aspectratio="t"/>
            <w10:wrap type="none"/>
            <w10:anchorlock/>
          </v:shape>
          <o:OLEObject Type="Embed" ProgID="Equation.DSMT4" ShapeID="_x0000_i1034" DrawAspect="Content" ObjectID="_1468075734" r:id="rId22">
            <o:LockedField>false</o:LockedField>
          </o:OLEObject>
        </w:object>
      </w:r>
      <w:r>
        <w:rPr>
          <w:rFonts w:ascii="宋体" w:hAnsi="宋体" w:eastAsia="宋体" w:cs="宋体"/>
          <w:color w:val="FF0000"/>
        </w:rPr>
        <w:t>能级、从</w:t>
      </w:r>
      <w:r>
        <w:rPr>
          <w:color w:val="FF0000"/>
        </w:rPr>
        <w:object>
          <v:shape id="_x0000_i1035"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35" DrawAspect="Content" ObjectID="_1468075735" r:id="rId24">
            <o:LockedField>false</o:LockedField>
          </o:OLEObject>
        </w:object>
      </w:r>
      <w:r>
        <w:rPr>
          <w:rFonts w:ascii="宋体" w:hAnsi="宋体" w:eastAsia="宋体" w:cs="宋体"/>
          <w:color w:val="FF0000"/>
        </w:rPr>
        <w:t>能级跃迁</w:t>
      </w:r>
      <w:r>
        <w:rPr>
          <w:color w:val="FF0000"/>
        </w:rPr>
        <w:object>
          <v:shape id="_x0000_i1036"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16" o:title="eqIdc87b351f16728b0023fd63678f8103c7"/>
            <o:lock v:ext="edit" aspectratio="t"/>
            <w10:wrap type="none"/>
            <w10:anchorlock/>
          </v:shape>
          <o:OLEObject Type="Embed" ProgID="Equation.DSMT4" ShapeID="_x0000_i1036" DrawAspect="Content" ObjectID="_1468075736" r:id="rId25">
            <o:LockedField>false</o:LockedField>
          </o:OLEObject>
        </w:object>
      </w:r>
      <w:r>
        <w:rPr>
          <w:rFonts w:ascii="宋体" w:hAnsi="宋体" w:eastAsia="宋体" w:cs="宋体"/>
          <w:color w:val="FF0000"/>
        </w:rPr>
        <w:t>能级，从</w:t>
      </w:r>
      <w:r>
        <w:rPr>
          <w:color w:val="FF0000"/>
        </w:rPr>
        <w:object>
          <v:shape id="_x0000_i10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37" DrawAspect="Content" ObjectID="_1468075737" r:id="rId26">
            <o:LockedField>false</o:LockedField>
          </o:OLEObject>
        </w:object>
      </w:r>
      <w:r>
        <w:rPr>
          <w:rFonts w:ascii="宋体" w:hAnsi="宋体" w:eastAsia="宋体" w:cs="宋体"/>
          <w:color w:val="FF0000"/>
        </w:rPr>
        <w:t>能级跃迁</w:t>
      </w:r>
      <w:r>
        <w:rPr>
          <w:color w:val="FF0000"/>
        </w:rPr>
        <w:object>
          <v:shape id="_x0000_i1038"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16" o:title="eqIdc87b351f16728b0023fd63678f8103c7"/>
            <o:lock v:ext="edit" aspectratio="t"/>
            <w10:wrap type="none"/>
            <w10:anchorlock/>
          </v:shape>
          <o:OLEObject Type="Embed" ProgID="Equation.DSMT4" ShapeID="_x0000_i1038" DrawAspect="Content" ObjectID="_1468075738" r:id="rId27">
            <o:LockedField>false</o:LockedField>
          </o:OLEObject>
        </w:object>
      </w:r>
      <w:r>
        <w:rPr>
          <w:rFonts w:ascii="宋体" w:hAnsi="宋体" w:eastAsia="宋体" w:cs="宋体"/>
          <w:color w:val="FF0000"/>
        </w:rPr>
        <w:t>能级、从</w:t>
      </w:r>
      <w:r>
        <w:rPr>
          <w:color w:val="FF0000"/>
        </w:rPr>
        <w:object>
          <v:shape id="_x0000_i103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39" DrawAspect="Content" ObjectID="_1468075739" r:id="rId28">
            <o:LockedField>false</o:LockedField>
          </o:OLEObject>
        </w:object>
      </w:r>
      <w:r>
        <w:rPr>
          <w:rFonts w:ascii="宋体" w:hAnsi="宋体" w:eastAsia="宋体" w:cs="宋体"/>
          <w:color w:val="FF0000"/>
        </w:rPr>
        <w:t>能级跃迁</w:t>
      </w:r>
      <w:r>
        <w:rPr>
          <w:color w:val="FF0000"/>
        </w:rPr>
        <w:object>
          <v:shape id="_x0000_i1040"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16" o:title="eqIdc87b351f16728b0023fd63678f8103c7"/>
            <o:lock v:ext="edit" aspectratio="t"/>
            <w10:wrap type="none"/>
            <w10:anchorlock/>
          </v:shape>
          <o:OLEObject Type="Embed" ProgID="Equation.DSMT4" ShapeID="_x0000_i1040" DrawAspect="Content" ObjectID="_1468075740" r:id="rId29">
            <o:LockedField>false</o:LockedField>
          </o:OLEObject>
        </w:object>
      </w:r>
      <w:r>
        <w:rPr>
          <w:rFonts w:ascii="宋体" w:hAnsi="宋体" w:eastAsia="宋体" w:cs="宋体"/>
          <w:color w:val="FF0000"/>
        </w:rPr>
        <w:t>能级时辐射出的能量不在可见光范围，故</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．这群氢原子中从</w:t>
      </w:r>
      <w:r>
        <w:rPr>
          <w:color w:val="FF0000"/>
        </w:rPr>
        <w:object>
          <v:shape id="_x0000_i1041"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41" DrawAspect="Content" ObjectID="_1468075741" r:id="rId30">
            <o:LockedField>false</o:LockedField>
          </o:OLEObject>
        </w:object>
      </w:r>
      <w:r>
        <w:rPr>
          <w:rFonts w:ascii="宋体" w:hAnsi="宋体" w:eastAsia="宋体" w:cs="宋体"/>
          <w:color w:val="FF0000"/>
        </w:rPr>
        <w:t>能级跃迁</w:t>
      </w:r>
      <w:r>
        <w:rPr>
          <w:color w:val="FF0000"/>
        </w:rPr>
        <w:object>
          <v:shape id="_x0000_i10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42" DrawAspect="Content" ObjectID="_1468075742" r:id="rId31">
            <o:LockedField>false</o:LockedField>
          </o:OLEObject>
        </w:object>
      </w:r>
      <w:r>
        <w:rPr>
          <w:rFonts w:ascii="宋体" w:hAnsi="宋体" w:eastAsia="宋体" w:cs="宋体"/>
          <w:color w:val="FF0000"/>
        </w:rPr>
        <w:t>能级时辐射出的能量为</w:t>
      </w:r>
      <w:r>
        <w:rPr>
          <w:rFonts w:ascii="Times New Roman" w:hAnsi="Times New Roman" w:eastAsia="Times New Roman" w:cs="Times New Roman"/>
          <w:color w:val="FF0000"/>
        </w:rPr>
        <w:t>2.55eV</w:t>
      </w:r>
      <w:r>
        <w:rPr>
          <w:rFonts w:ascii="宋体" w:hAnsi="宋体" w:eastAsia="宋体" w:cs="宋体"/>
          <w:color w:val="FF0000"/>
        </w:rPr>
        <w:t>，在可见光光子能量范围之内，故</w:t>
      </w:r>
      <w:r>
        <w:rPr>
          <w:rFonts w:ascii="Times New Roman" w:hAnsi="Times New Roman" w:eastAsia="Times New Roman" w:cs="Times New Roman"/>
          <w:color w:val="FF0000"/>
        </w:rPr>
        <w:t>B</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．辐射出的光中从</w:t>
      </w:r>
      <w:r>
        <w:rPr>
          <w:color w:val="FF0000"/>
        </w:rPr>
        <w:object>
          <v:shape id="_x0000_i1043"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43" DrawAspect="Content" ObjectID="_1468075743" r:id="rId32">
            <o:LockedField>false</o:LockedField>
          </o:OLEObject>
        </w:object>
      </w:r>
      <w:r>
        <w:rPr>
          <w:rFonts w:ascii="宋体" w:hAnsi="宋体" w:eastAsia="宋体" w:cs="宋体"/>
          <w:color w:val="FF0000"/>
        </w:rPr>
        <w:t>能级跃迁到</w:t>
      </w:r>
      <w:r>
        <w:rPr>
          <w:color w:val="FF0000"/>
        </w:rPr>
        <w:object>
          <v:shape id="_x0000_i1044"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16" o:title="eqIdc87b351f16728b0023fd63678f8103c7"/>
            <o:lock v:ext="edit" aspectratio="t"/>
            <w10:wrap type="none"/>
            <w10:anchorlock/>
          </v:shape>
          <o:OLEObject Type="Embed" ProgID="Equation.DSMT4" ShapeID="_x0000_i1044" DrawAspect="Content" ObjectID="_1468075744" r:id="rId33">
            <o:LockedField>false</o:LockedField>
          </o:OLEObject>
        </w:object>
      </w:r>
      <w:r>
        <w:rPr>
          <w:rFonts w:ascii="宋体" w:hAnsi="宋体" w:eastAsia="宋体" w:cs="宋体"/>
          <w:color w:val="FF0000"/>
        </w:rPr>
        <w:t>能级发出光的频率最大，故</w:t>
      </w:r>
      <w:r>
        <w:rPr>
          <w:rFonts w:ascii="Times New Roman" w:hAnsi="Times New Roman" w:eastAsia="Times New Roman" w:cs="Times New Roman"/>
          <w:color w:val="FF0000"/>
        </w:rPr>
        <w:t>C</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．这群氢原子从</w:t>
      </w:r>
      <w:r>
        <w:rPr>
          <w:color w:val="FF0000"/>
        </w:rPr>
        <w:object>
          <v:shape id="_x0000_i1045"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9" o:title="eqIdfac3649308b528fd56545ba102dc42d5"/>
            <o:lock v:ext="edit" aspectratio="t"/>
            <w10:wrap type="none"/>
            <w10:anchorlock/>
          </v:shape>
          <o:OLEObject Type="Embed" ProgID="Equation.DSMT4" ShapeID="_x0000_i1045" DrawAspect="Content" ObjectID="_1468075745" r:id="rId34">
            <o:LockedField>false</o:LockedField>
          </o:OLEObject>
        </w:object>
      </w:r>
      <w:r>
        <w:rPr>
          <w:rFonts w:ascii="宋体" w:hAnsi="宋体" w:eastAsia="宋体" w:cs="宋体"/>
          <w:color w:val="FF0000"/>
        </w:rPr>
        <w:t>能级跃迁</w:t>
      </w:r>
      <w:r>
        <w:rPr>
          <w:color w:val="FF0000"/>
        </w:rPr>
        <w:object>
          <v:shape id="_x0000_i104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 o:title="eqIdcc2d3df37e73a8abea815f37dbb3fff5"/>
            <o:lock v:ext="edit" aspectratio="t"/>
            <w10:wrap type="none"/>
            <w10:anchorlock/>
          </v:shape>
          <o:OLEObject Type="Embed" ProgID="Equation.DSMT4" ShapeID="_x0000_i1046" DrawAspect="Content" ObjectID="_1468075746" r:id="rId35">
            <o:LockedField>false</o:LockedField>
          </o:OLEObject>
        </w:object>
      </w:r>
      <w:r>
        <w:rPr>
          <w:rFonts w:ascii="宋体" w:hAnsi="宋体" w:eastAsia="宋体" w:cs="宋体"/>
          <w:color w:val="FF0000"/>
        </w:rPr>
        <w:t>能级时辐射出的能量为</w:t>
      </w:r>
      <w:r>
        <w:rPr>
          <w:rFonts w:ascii="Times New Roman" w:hAnsi="Times New Roman" w:eastAsia="Times New Roman" w:cs="Times New Roman"/>
          <w:color w:val="FF0000"/>
        </w:rPr>
        <w:t>2.55eV</w:t>
      </w:r>
      <w:r>
        <w:rPr>
          <w:rFonts w:ascii="宋体" w:hAnsi="宋体" w:eastAsia="宋体" w:cs="宋体"/>
          <w:color w:val="FF0000"/>
        </w:rPr>
        <w:t>，小于钙的逸出功</w:t>
      </w:r>
      <w:r>
        <w:rPr>
          <w:rFonts w:ascii="Times New Roman" w:hAnsi="Times New Roman" w:eastAsia="Times New Roman" w:cs="Times New Roman"/>
          <w:color w:val="FF0000"/>
        </w:rPr>
        <w:t>3.2eV</w:t>
      </w:r>
      <w:r>
        <w:rPr>
          <w:rFonts w:ascii="宋体" w:hAnsi="宋体" w:eastAsia="宋体" w:cs="宋体"/>
          <w:color w:val="FF0000"/>
        </w:rPr>
        <w:t>，所以不能发生光电效应，故</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pPr>
        <w:spacing w:line="360" w:lineRule="auto"/>
        <w:jc w:val="both"/>
        <w:textAlignment w:val="center"/>
        <w:rPr>
          <w:color w:val="000000"/>
        </w:rPr>
      </w:pPr>
      <w:r>
        <w:rPr>
          <w:rFonts w:hint="eastAsia"/>
          <w:color w:val="000000"/>
          <w:lang w:val="en-US" w:eastAsia="zh-CN"/>
        </w:rPr>
        <w:t>2</w:t>
      </w:r>
      <w:r>
        <w:rPr>
          <w:color w:val="000000"/>
        </w:rPr>
        <w:t xml:space="preserve">. </w:t>
      </w:r>
      <w:r>
        <w:rPr>
          <w:rFonts w:ascii="宋体" w:hAnsi="宋体" w:eastAsia="宋体" w:cs="宋体"/>
          <w:color w:val="000000"/>
        </w:rPr>
        <w:t>如图（</w:t>
      </w:r>
      <w:r>
        <w:rPr>
          <w:rFonts w:ascii="Times New Roman" w:hAnsi="Times New Roman" w:eastAsia="Times New Roman" w:cs="Times New Roman"/>
          <w:color w:val="000000"/>
        </w:rPr>
        <w:t>a</w:t>
      </w:r>
      <w:r>
        <w:rPr>
          <w:rFonts w:ascii="宋体" w:hAnsi="宋体" w:eastAsia="宋体" w:cs="宋体"/>
          <w:color w:val="000000"/>
        </w:rPr>
        <w:t>）所示的无人机具有</w:t>
      </w:r>
      <w:r>
        <w:rPr>
          <w:rFonts w:ascii="Times New Roman" w:hAnsi="Times New Roman" w:eastAsia="Times New Roman" w:cs="Times New Roman"/>
          <w:color w:val="000000"/>
        </w:rPr>
        <w:t>4</w:t>
      </w:r>
      <w:r>
        <w:rPr>
          <w:rFonts w:ascii="宋体" w:hAnsi="宋体" w:eastAsia="宋体" w:cs="宋体"/>
          <w:color w:val="000000"/>
        </w:rPr>
        <w:t>个旋翼，可以通过调整旋翼倾斜度而产生不同方向的升力。某次实验，调整旋翼使无人机受竖直向上的恒定升力</w:t>
      </w:r>
      <w:r>
        <w:rPr>
          <w:rFonts w:ascii="Times New Roman" w:hAnsi="Times New Roman" w:eastAsia="Times New Roman" w:cs="Times New Roman"/>
          <w:i/>
          <w:color w:val="000000"/>
        </w:rPr>
        <w:t>F</w:t>
      </w:r>
      <w:r>
        <w:rPr>
          <w:rFonts w:ascii="宋体" w:hAnsi="宋体" w:eastAsia="宋体" w:cs="宋体"/>
          <w:color w:val="000000"/>
        </w:rPr>
        <w:t>从地面静止升起，到达稳定速度过程中，其运动图像如图（</w:t>
      </w:r>
      <w:r>
        <w:rPr>
          <w:rFonts w:ascii="Times New Roman" w:hAnsi="Times New Roman" w:eastAsia="Times New Roman" w:cs="Times New Roman"/>
          <w:color w:val="000000"/>
        </w:rPr>
        <w:t>b</w:t>
      </w:r>
      <w:r>
        <w:rPr>
          <w:rFonts w:ascii="宋体" w:hAnsi="宋体" w:eastAsia="宋体" w:cs="宋体"/>
          <w:color w:val="000000"/>
        </w:rPr>
        <w:t>）所示。假设无人机飞行时受到的空气阻力与速率成正比，即</w:t>
      </w:r>
      <w:r>
        <w:object>
          <v:shape id="_x0000_i1047"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37" o:title="eqId09bd17cd99e34d84f1cf77b79f3b7192"/>
            <o:lock v:ext="edit" aspectratio="t"/>
            <w10:wrap type="none"/>
            <w10:anchorlock/>
          </v:shape>
          <o:OLEObject Type="Embed" ProgID="Equation.DSMT4" ShapeID="_x0000_i1047" DrawAspect="Content" ObjectID="_1468075747" r:id="rId36">
            <o:LockedField>false</o:LockedField>
          </o:OLEObject>
        </w:object>
      </w:r>
      <w:r>
        <w:rPr>
          <w:rFonts w:ascii="宋体" w:hAnsi="宋体" w:eastAsia="宋体" w:cs="宋体"/>
          <w:color w:val="000000"/>
        </w:rPr>
        <w:t>，方向与速度方向相反，则下列说法正确的是（　　）</w:t>
      </w:r>
    </w:p>
    <w:p>
      <w:pPr>
        <w:spacing w:line="360" w:lineRule="auto"/>
        <w:jc w:val="both"/>
        <w:textAlignment w:val="center"/>
        <w:rPr>
          <w:color w:val="000000"/>
        </w:rPr>
      </w:pPr>
      <w:r>
        <w:rPr>
          <w:color w:val="000000"/>
        </w:rPr>
        <w:drawing>
          <wp:inline distT="0" distB="0" distL="114300" distR="114300">
            <wp:extent cx="1733550" cy="1409700"/>
            <wp:effectExtent l="0" t="0" r="4445" b="444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733550" cy="1409700"/>
                    </a:xfrm>
                    <a:prstGeom prst="rect">
                      <a:avLst/>
                    </a:prstGeom>
                  </pic:spPr>
                </pic:pic>
              </a:graphicData>
            </a:graphic>
          </wp:inline>
        </w:drawing>
      </w:r>
      <w:r>
        <w:rPr>
          <w:color w:val="000000"/>
        </w:rPr>
        <w:drawing>
          <wp:inline distT="0" distB="0" distL="114300" distR="114300">
            <wp:extent cx="1657350" cy="1476375"/>
            <wp:effectExtent l="0" t="0" r="5080" b="254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657350" cy="1476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无人机在第</w:t>
      </w:r>
      <w:r>
        <w:object>
          <v:shape id="_x0000_i1048" o:spt="75" alt="学科网(www.zxxk.com)--教育资源门户，提供试卷、教案、课件、论文、素材以及各类教学资源下载，还有大量而丰富的教学相关资讯！" type="#_x0000_t75" style="height:14.4pt;width:12pt;" o:ole="t" filled="f" o:preferrelative="t" stroked="f" coordsize="21600,21600">
            <v:path/>
            <v:fill on="f" focussize="0,0"/>
            <v:stroke on="f" joinstyle="miter"/>
            <v:imagedata r:id="rId41" o:title="eqId666ac5c50dbe7c30bc8b60d7f7b1b371"/>
            <o:lock v:ext="edit" aspectratio="t"/>
            <w10:wrap type="none"/>
            <w10:anchorlock/>
          </v:shape>
          <o:OLEObject Type="Embed" ProgID="Equation.DSMT4" ShapeID="_x0000_i1048" DrawAspect="Content" ObjectID="_1468075748" r:id="rId40">
            <o:LockedField>false</o:LockedField>
          </o:OLEObject>
        </w:object>
      </w:r>
      <w:r>
        <w:rPr>
          <w:rFonts w:ascii="宋体" w:hAnsi="宋体" w:eastAsia="宋体" w:cs="宋体"/>
          <w:color w:val="000000"/>
        </w:rPr>
        <w:t>内的位移等于</w:t>
      </w:r>
      <w:r>
        <w:object>
          <v:shape id="_x0000_i1049"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3" o:title="eqId78a73babc7157e66044b22633f1a3609"/>
            <o:lock v:ext="edit" aspectratio="t"/>
            <w10:wrap type="none"/>
            <w10:anchorlock/>
          </v:shape>
          <o:OLEObject Type="Embed" ProgID="Equation.DSMT4" ShapeID="_x0000_i1049" DrawAspect="Content" ObjectID="_1468075749" r:id="rId42">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无人机在第</w:t>
      </w:r>
      <w:r>
        <w:object>
          <v:shape id="_x0000_i1050" o:spt="75" alt="学科网(www.zxxk.com)--教育资源门户，提供试卷、教案、课件、论文、素材以及各类教学资源下载，还有大量而丰富的教学相关资讯！" type="#_x0000_t75" style="height:14.4pt;width:12.6pt;" o:ole="t" filled="f" o:preferrelative="t" stroked="f" coordsize="21600,21600">
            <v:path/>
            <v:fill on="f" focussize="0,0"/>
            <v:stroke on="f" joinstyle="miter"/>
            <v:imagedata r:id="rId45" o:title="eqId3a9cef3cfbceabc23b7410c4be4e638e"/>
            <o:lock v:ext="edit" aspectratio="t"/>
            <w10:wrap type="none"/>
            <w10:anchorlock/>
          </v:shape>
          <o:OLEObject Type="Embed" ProgID="Equation.DSMT4" ShapeID="_x0000_i1050" DrawAspect="Content" ObjectID="_1468075750" r:id="rId44">
            <o:LockedField>false</o:LockedField>
          </o:OLEObject>
        </w:object>
      </w:r>
      <w:r>
        <w:rPr>
          <w:rFonts w:ascii="宋体" w:hAnsi="宋体" w:eastAsia="宋体" w:cs="宋体"/>
          <w:color w:val="000000"/>
        </w:rPr>
        <w:t>内的速度变化量与第</w:t>
      </w:r>
      <w:r>
        <w:object>
          <v:shape id="_x0000_i1051"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47" o:title="eqIded245388d065efe1a72dc2176802087f"/>
            <o:lock v:ext="edit" aspectratio="t"/>
            <w10:wrap type="none"/>
            <w10:anchorlock/>
          </v:shape>
          <o:OLEObject Type="Embed" ProgID="Equation.DSMT4" ShapeID="_x0000_i1051" DrawAspect="Content" ObjectID="_1468075751" r:id="rId46">
            <o:LockedField>false</o:LockedField>
          </o:OLEObject>
        </w:object>
      </w:r>
      <w:r>
        <w:rPr>
          <w:rFonts w:ascii="宋体" w:hAnsi="宋体" w:eastAsia="宋体" w:cs="宋体"/>
          <w:color w:val="000000"/>
        </w:rPr>
        <w:t>内的速度变化量相等</w:t>
      </w:r>
    </w:p>
    <w:p>
      <w:pPr>
        <w:spacing w:line="360" w:lineRule="auto"/>
        <w:jc w:val="left"/>
        <w:textAlignment w:val="center"/>
        <w:rPr>
          <w:color w:val="000000"/>
        </w:rPr>
      </w:pPr>
      <w:r>
        <w:rPr>
          <w:color w:val="000000"/>
        </w:rPr>
        <w:t xml:space="preserve">C. </w:t>
      </w:r>
      <w:r>
        <w:rPr>
          <w:rFonts w:ascii="宋体" w:hAnsi="宋体" w:eastAsia="宋体" w:cs="宋体"/>
          <w:color w:val="000000"/>
        </w:rPr>
        <w:t>空气给无人机的作用力逐渐增大</w:t>
      </w:r>
    </w:p>
    <w:p>
      <w:pPr>
        <w:spacing w:line="360" w:lineRule="auto"/>
        <w:jc w:val="left"/>
        <w:textAlignment w:val="center"/>
        <w:rPr>
          <w:color w:val="000000"/>
        </w:rPr>
      </w:pPr>
      <w:r>
        <w:rPr>
          <w:color w:val="000000"/>
        </w:rPr>
        <w:t xml:space="preserve">D. </w:t>
      </w:r>
      <w:r>
        <w:rPr>
          <w:rFonts w:ascii="宋体" w:hAnsi="宋体" w:eastAsia="宋体" w:cs="宋体"/>
          <w:color w:val="000000"/>
        </w:rPr>
        <w:t>空气给无人机的作用力逐渐减小</w: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．根据</w:t>
      </w:r>
      <w:r>
        <w:rPr>
          <w:color w:val="FF0000"/>
        </w:rPr>
        <w:object>
          <v:shape id="_x0000_i1052" o:spt="75" alt="学科网(www.zxxk.com)--教育资源门户，提供试卷、教案、课件、论文、素材以及各类教学资源下载，还有大量而丰富的教学相关资讯！" type="#_x0000_t75" style="height:11.8pt;width:24.2pt;" o:ole="t" filled="f" o:preferrelative="t" stroked="f" coordsize="21600,21600">
            <v:path/>
            <v:fill on="f" focussize="0,0"/>
            <v:stroke on="f" joinstyle="miter"/>
            <v:imagedata r:id="rId49" o:title="eqIdd1552707683293dcf684d101dd09b5c9"/>
            <o:lock v:ext="edit" aspectratio="t"/>
            <w10:wrap type="none"/>
            <w10:anchorlock/>
          </v:shape>
          <o:OLEObject Type="Embed" ProgID="Equation.DSMT4" ShapeID="_x0000_i1052" DrawAspect="Content" ObjectID="_1468075752" r:id="rId48">
            <o:LockedField>false</o:LockedField>
          </o:OLEObject>
        </w:object>
      </w:r>
      <w:r>
        <w:rPr>
          <w:rFonts w:ascii="宋体" w:hAnsi="宋体" w:eastAsia="宋体" w:cs="宋体"/>
          <w:color w:val="FF0000"/>
        </w:rPr>
        <w:t>图像与横轴围成的面积表示位移，可知无人机在第</w:t>
      </w:r>
      <w:r>
        <w:rPr>
          <w:color w:val="FF0000"/>
        </w:rPr>
        <w:object>
          <v:shape id="_x0000_i1053" o:spt="75" alt="学科网(www.zxxk.com)--教育资源门户，提供试卷、教案、课件、论文、素材以及各类教学资源下载，还有大量而丰富的教学相关资讯！" type="#_x0000_t75" style="height:14.4pt;width:12pt;" o:ole="t" filled="f" o:preferrelative="t" stroked="f" coordsize="21600,21600">
            <v:path/>
            <v:fill on="f" focussize="0,0"/>
            <v:stroke on="f" joinstyle="miter"/>
            <v:imagedata r:id="rId41" o:title="eqId666ac5c50dbe7c30bc8b60d7f7b1b371"/>
            <o:lock v:ext="edit" aspectratio="t"/>
            <w10:wrap type="none"/>
            <w10:anchorlock/>
          </v:shape>
          <o:OLEObject Type="Embed" ProgID="Equation.DSMT4" ShapeID="_x0000_i1053" DrawAspect="Content" ObjectID="_1468075753" r:id="rId50">
            <o:LockedField>false</o:LockedField>
          </o:OLEObject>
        </w:object>
      </w:r>
      <w:r>
        <w:rPr>
          <w:rFonts w:ascii="宋体" w:hAnsi="宋体" w:eastAsia="宋体" w:cs="宋体"/>
          <w:color w:val="FF0000"/>
        </w:rPr>
        <w:t>内的位移满足</w:t>
      </w:r>
    </w:p>
    <w:p>
      <w:pPr>
        <w:spacing w:line="360" w:lineRule="auto"/>
        <w:jc w:val="center"/>
        <w:textAlignment w:val="center"/>
        <w:rPr>
          <w:color w:val="FF0000"/>
        </w:rPr>
      </w:pPr>
      <w:r>
        <w:rPr>
          <w:color w:val="FF0000"/>
        </w:rPr>
        <w:object>
          <v:shape id="_x0000_i1054" o:spt="75" alt="学科网(www.zxxk.com)--教育资源门户，提供试卷、教案、课件、论文、素材以及各类教学资源下载，还有大量而丰富的教学相关资讯！" type="#_x0000_t75" style="height:31.2pt;width:105pt;" o:ole="t" filled="f" o:preferrelative="t" stroked="f" coordsize="21600,21600">
            <v:path/>
            <v:fill on="f" focussize="0,0"/>
            <v:stroke on="f" joinstyle="miter"/>
            <v:imagedata r:id="rId52" o:title="eqId3fbf3e2d47951650a576f60bdb07d6f6"/>
            <o:lock v:ext="edit" aspectratio="t"/>
            <w10:wrap type="none"/>
            <w10:anchorlock/>
          </v:shape>
          <o:OLEObject Type="Embed" ProgID="Equation.DSMT4" ShapeID="_x0000_i1054" DrawAspect="Content" ObjectID="_1468075754" r:id="rId51">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．根据</w:t>
      </w:r>
      <w:r>
        <w:rPr>
          <w:color w:val="FF0000"/>
        </w:rPr>
        <w:object>
          <v:shape id="_x0000_i1055" o:spt="75" alt="学科网(www.zxxk.com)--教育资源门户，提供试卷、教案、课件、论文、素材以及各类教学资源下载，还有大量而丰富的教学相关资讯！" type="#_x0000_t75" style="height:11.8pt;width:24.2pt;" o:ole="t" filled="f" o:preferrelative="t" stroked="f" coordsize="21600,21600">
            <v:path/>
            <v:fill on="f" focussize="0,0"/>
            <v:stroke on="f" joinstyle="miter"/>
            <v:imagedata r:id="rId49" o:title="eqIdd1552707683293dcf684d101dd09b5c9"/>
            <o:lock v:ext="edit" aspectratio="t"/>
            <w10:wrap type="none"/>
            <w10:anchorlock/>
          </v:shape>
          <o:OLEObject Type="Embed" ProgID="Equation.DSMT4" ShapeID="_x0000_i1055" DrawAspect="Content" ObjectID="_1468075755" r:id="rId53">
            <o:LockedField>false</o:LockedField>
          </o:OLEObject>
        </w:object>
      </w:r>
      <w:r>
        <w:rPr>
          <w:rFonts w:ascii="宋体" w:hAnsi="宋体" w:eastAsia="宋体" w:cs="宋体"/>
          <w:color w:val="FF0000"/>
        </w:rPr>
        <w:t>图像的切线斜率表示加速度，可知到达稳定速度的过程中，无人机的加速度逐渐减小，无人机在第</w:t>
      </w:r>
      <w:r>
        <w:rPr>
          <w:color w:val="FF0000"/>
        </w:rPr>
        <w:object>
          <v:shape id="_x0000_i1056" o:spt="75" alt="学科网(www.zxxk.com)--教育资源门户，提供试卷、教案、课件、论文、素材以及各类教学资源下载，还有大量而丰富的教学相关资讯！" type="#_x0000_t75" style="height:14.4pt;width:12.6pt;" o:ole="t" filled="f" o:preferrelative="t" stroked="f" coordsize="21600,21600">
            <v:path/>
            <v:fill on="f" focussize="0,0"/>
            <v:stroke on="f" joinstyle="miter"/>
            <v:imagedata r:id="rId45" o:title="eqId3a9cef3cfbceabc23b7410c4be4e638e"/>
            <o:lock v:ext="edit" aspectratio="t"/>
            <w10:wrap type="none"/>
            <w10:anchorlock/>
          </v:shape>
          <o:OLEObject Type="Embed" ProgID="Equation.DSMT4" ShapeID="_x0000_i1056" DrawAspect="Content" ObjectID="_1468075756" r:id="rId54">
            <o:LockedField>false</o:LockedField>
          </o:OLEObject>
        </w:object>
      </w:r>
      <w:r>
        <w:rPr>
          <w:rFonts w:ascii="宋体" w:hAnsi="宋体" w:eastAsia="宋体" w:cs="宋体"/>
          <w:color w:val="FF0000"/>
        </w:rPr>
        <w:t>内的速度变化量大于第</w:t>
      </w:r>
      <w:r>
        <w:rPr>
          <w:color w:val="FF0000"/>
        </w:rPr>
        <w:object>
          <v:shape id="_x0000_i1057"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47" o:title="eqIded245388d065efe1a72dc2176802087f"/>
            <o:lock v:ext="edit" aspectratio="t"/>
            <w10:wrap type="none"/>
            <w10:anchorlock/>
          </v:shape>
          <o:OLEObject Type="Embed" ProgID="Equation.DSMT4" ShapeID="_x0000_i1057" DrawAspect="Content" ObjectID="_1468075757" r:id="rId55">
            <o:LockedField>false</o:LockedField>
          </o:OLEObject>
        </w:object>
      </w:r>
      <w:r>
        <w:rPr>
          <w:rFonts w:ascii="宋体" w:hAnsi="宋体" w:eastAsia="宋体" w:cs="宋体"/>
          <w:color w:val="FF0000"/>
        </w:rPr>
        <w:t>内的速度变化量，故</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．空气给无人机的作用力是升力和阻力的合力，由于无人机的加速度逐渐减小，根据牛顿第二定律可得</w:t>
      </w:r>
    </w:p>
    <w:p>
      <w:pPr>
        <w:spacing w:line="360" w:lineRule="auto"/>
        <w:jc w:val="center"/>
        <w:textAlignment w:val="center"/>
        <w:rPr>
          <w:color w:val="FF0000"/>
        </w:rPr>
      </w:pPr>
      <w:r>
        <w:rPr>
          <w:color w:val="FF0000"/>
        </w:rPr>
        <w:object>
          <v:shape id="_x0000_i1058"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57" o:title="eqIdd4e21a1dc75f8d761ca6e3cf487f7313"/>
            <o:lock v:ext="edit" aspectratio="t"/>
            <w10:wrap type="none"/>
            <w10:anchorlock/>
          </v:shape>
          <o:OLEObject Type="Embed" ProgID="Equation.DSMT4" ShapeID="_x0000_i1058" DrawAspect="Content" ObjectID="_1468075758" r:id="rId56">
            <o:LockedField>false</o:LockedField>
          </o:OLEObject>
        </w:object>
      </w:r>
      <w:r>
        <w:rPr>
          <w:color w:val="FF0000"/>
        </w:rPr>
        <w:br w:type="textWrapping"/>
      </w:r>
    </w:p>
    <w:p>
      <w:pPr>
        <w:spacing w:line="360" w:lineRule="auto"/>
        <w:jc w:val="left"/>
        <w:textAlignment w:val="center"/>
        <w:rPr>
          <w:color w:val="FF0000"/>
        </w:rPr>
      </w:pPr>
      <w:r>
        <w:rPr>
          <w:rFonts w:ascii="宋体" w:hAnsi="宋体" w:eastAsia="宋体" w:cs="宋体"/>
          <w:color w:val="FF0000"/>
        </w:rPr>
        <w:t>可知空气给无人机的作用力逐渐减小，故</w:t>
      </w:r>
      <w:r>
        <w:rPr>
          <w:rFonts w:ascii="Times New Roman" w:hAnsi="Times New Roman" w:eastAsia="Times New Roman" w:cs="Times New Roman"/>
          <w:color w:val="FF0000"/>
        </w:rPr>
        <w:t>C</w:t>
      </w:r>
      <w:r>
        <w:rPr>
          <w:rFonts w:ascii="宋体" w:hAnsi="宋体" w:eastAsia="宋体" w:cs="宋体"/>
          <w:color w:val="FF0000"/>
        </w:rPr>
        <w:t>错误，</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利用智能手机中的磁传感器可以粗测特高压直流输电线中的电流</w:t>
      </w:r>
      <w:r>
        <w:rPr>
          <w:rFonts w:ascii="Times New Roman" w:hAnsi="Times New Roman" w:eastAsia="Times New Roman" w:cs="Times New Roman"/>
          <w:i/>
          <w:color w:val="000000"/>
        </w:rPr>
        <w:t>I</w:t>
      </w:r>
      <w:r>
        <w:rPr>
          <w:rFonts w:ascii="宋体" w:hAnsi="宋体" w:eastAsia="宋体" w:cs="宋体"/>
          <w:color w:val="000000"/>
        </w:rPr>
        <w:t>。如图所示，大致东西方向水平长直输电导线距地面高度</w:t>
      </w:r>
      <w:r>
        <w:object>
          <v:shape id="_x0000_i1059"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59" o:title="eqId5c08094f72d5bd69246c453dd28e33d1"/>
            <o:lock v:ext="edit" aspectratio="t"/>
            <w10:wrap type="none"/>
            <w10:anchorlock/>
          </v:shape>
          <o:OLEObject Type="Embed" ProgID="Equation.DSMT4" ShapeID="_x0000_i1059" DrawAspect="Content" ObjectID="_1468075759" r:id="rId58">
            <o:LockedField>false</o:LockedField>
          </o:OLEObject>
        </w:object>
      </w:r>
      <w:r>
        <w:rPr>
          <w:rFonts w:ascii="宋体" w:hAnsi="宋体" w:eastAsia="宋体" w:cs="宋体"/>
          <w:color w:val="000000"/>
        </w:rPr>
        <w:t>，手机平置于水平长直输电导线正下方，手机显示屏所在平面为</w:t>
      </w:r>
      <w:r>
        <w:object>
          <v:shape id="_x0000_i106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1" o:title="eqId7ee31829d0d4d5f779a957d7df8058ab"/>
            <o:lock v:ext="edit" aspectratio="t"/>
            <w10:wrap type="none"/>
            <w10:anchorlock/>
          </v:shape>
          <o:OLEObject Type="Embed" ProgID="Equation.DSMT4" ShapeID="_x0000_i1060" DrawAspect="Content" ObjectID="_1468075760" r:id="rId60">
            <o:LockedField>false</o:LockedField>
          </o:OLEObject>
        </w:object>
      </w:r>
      <w:r>
        <w:rPr>
          <w:rFonts w:ascii="宋体" w:hAnsi="宋体" w:eastAsia="宋体" w:cs="宋体"/>
          <w:color w:val="000000"/>
        </w:rPr>
        <w:t>面，</w:t>
      </w:r>
      <w:r>
        <w:object>
          <v:shape id="_x0000_i10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 o:title="eqId81dea63b8ce3e51adf66cf7b9982a248"/>
            <o:lock v:ext="edit" aspectratio="t"/>
            <w10:wrap type="none"/>
            <w10:anchorlock/>
          </v:shape>
          <o:OLEObject Type="Embed" ProgID="Equation.DSMT4" ShapeID="_x0000_i1061" DrawAspect="Content" ObjectID="_1468075761" r:id="rId62">
            <o:LockedField>false</o:LockedField>
          </o:OLEObject>
        </w:object>
      </w:r>
      <w:r>
        <w:rPr>
          <w:rFonts w:ascii="宋体" w:hAnsi="宋体" w:eastAsia="宋体" w:cs="宋体"/>
          <w:color w:val="000000"/>
        </w:rPr>
        <w:t>轴与导线重合，测量磁感应强度，然后沿</w:t>
      </w:r>
      <w:r>
        <w:object>
          <v:shape id="_x0000_i106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 o:title="eqIdd053b14c8588eee2acbbe44fc37a6886"/>
            <o:lock v:ext="edit" aspectratio="t"/>
            <w10:wrap type="none"/>
            <w10:anchorlock/>
          </v:shape>
          <o:OLEObject Type="Embed" ProgID="Equation.DSMT4" ShapeID="_x0000_i1062" DrawAspect="Content" ObjectID="_1468075762" r:id="rId64">
            <o:LockedField>false</o:LockedField>
          </o:OLEObject>
        </w:object>
      </w:r>
      <w:r>
        <w:rPr>
          <w:rFonts w:ascii="宋体" w:hAnsi="宋体" w:eastAsia="宋体" w:cs="宋体"/>
          <w:color w:val="000000"/>
        </w:rPr>
        <w:t>轴方向保持手机平移前进</w:t>
      </w:r>
      <w:r>
        <w:object>
          <v:shape id="_x0000_i1063"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7" o:title="eqId22c5729584c8dce7264e11704c61e199"/>
            <o:lock v:ext="edit" aspectratio="t"/>
            <w10:wrap type="none"/>
            <w10:anchorlock/>
          </v:shape>
          <o:OLEObject Type="Embed" ProgID="Equation.DSMT4" ShapeID="_x0000_i1063" DrawAspect="Content" ObjectID="_1468075763" r:id="rId66">
            <o:LockedField>false</o:LockedField>
          </o:OLEObject>
        </w:object>
      </w:r>
      <w:r>
        <w:rPr>
          <w:rFonts w:ascii="宋体" w:hAnsi="宋体" w:eastAsia="宋体" w:cs="宋体"/>
          <w:color w:val="000000"/>
        </w:rPr>
        <w:t>，再测量磁感应强度，数据记录如下表。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10"/>
        <w:gridCol w:w="1020"/>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测量点位置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6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69" o:title="eqId0514d14bbf457a6e78a85ff585d188dd"/>
                  <o:lock v:ext="edit" aspectratio="t"/>
                  <w10:wrap type="none"/>
                  <w10:anchorlock/>
                </v:shape>
                <o:OLEObject Type="Embed" ProgID="Equation.DSMT4" ShapeID="_x0000_i1064" DrawAspect="Content" ObjectID="_1468075764" r:id="rId6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65" o:spt="75" alt="学科网(www.zxxk.com)--教育资源门户，提供试卷、教案、课件、论文、素材以及各类教学资源下载，还有大量而丰富的教学相关资讯！" type="#_x0000_t75" style="height:19.5pt;width:39.75pt;" o:ole="t" filled="f" o:preferrelative="t" stroked="f" coordsize="21600,21600">
                  <v:path/>
                  <v:fill on="f" focussize="0,0"/>
                  <v:stroke on="f" joinstyle="miter"/>
                  <v:imagedata r:id="rId71" o:title="eqId9693de56211db6c1f3ae271f6162d2ac"/>
                  <o:lock v:ext="edit" aspectratio="t"/>
                  <w10:wrap type="none"/>
                  <w10:anchorlock/>
                </v:shape>
                <o:OLEObject Type="Embed" ProgID="Equation.DSMT4" ShapeID="_x0000_i1065" DrawAspect="Content" ObjectID="_1468075765" r:id="rId7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6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3" o:title="eqIdc154fe264eea96db19b2d9cdc67f3bcd"/>
                  <o:lock v:ext="edit" aspectratio="t"/>
                  <w10:wrap type="none"/>
                  <w10:anchorlock/>
                </v:shape>
                <o:OLEObject Type="Embed" ProgID="Equation.DSMT4" ShapeID="_x0000_i1066" DrawAspect="Content" ObjectID="_1468075766" r:id="rId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正下方时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67"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75" o:title="eqId5f86b86a6ccdf2c077d195db7bc380ea"/>
                  <o:lock v:ext="edit" aspectratio="t"/>
                  <w10:wrap type="none"/>
                  <w10:anchorlock/>
                </v:shape>
                <o:OLEObject Type="Embed" ProgID="Equation.DSMT4" ShapeID="_x0000_i1067" DrawAspect="Content" ObjectID="_1468075767" r:id="rId7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沿地面前进</w:t>
            </w:r>
            <w:r>
              <w:object>
                <v:shape id="_x0000_i1068"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7" o:title="eqId22c5729584c8dce7264e11704c61e199"/>
                  <o:lock v:ext="edit" aspectratio="t"/>
                  <w10:wrap type="none"/>
                  <w10:anchorlock/>
                </v:shape>
                <o:OLEObject Type="Embed" ProgID="Equation.DSMT4" ShapeID="_x0000_i1068" DrawAspect="Content" ObjectID="_1468075768" r:id="rId7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6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75" o:title="eqId5f86b86a6ccdf2c077d195db7bc380ea"/>
                  <o:lock v:ext="edit" aspectratio="t"/>
                  <w10:wrap type="none"/>
                  <w10:anchorlock/>
                </v:shape>
                <o:OLEObject Type="Embed" ProgID="Equation.DSMT4" ShapeID="_x0000_i1069" DrawAspect="Content" ObjectID="_1468075769" r:id="rId77">
                  <o:LockedField>false</o:LockedField>
                </o:OLEObject>
              </w:object>
            </w:r>
          </w:p>
        </w:tc>
      </w:tr>
    </w:tbl>
    <w:p>
      <w:pPr>
        <w:spacing w:line="360" w:lineRule="auto"/>
        <w:jc w:val="left"/>
        <w:textAlignment w:val="center"/>
        <w:rPr>
          <w:color w:val="000000"/>
        </w:rPr>
      </w:pPr>
      <w:r>
        <w:rPr>
          <w:rFonts w:ascii="宋体" w:hAnsi="宋体" w:eastAsia="宋体" w:cs="宋体"/>
          <w:color w:val="000000"/>
        </w:rPr>
        <w:t>设通有电流</w:t>
      </w:r>
      <w:r>
        <w:object>
          <v:shape id="_x0000_i1070"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79" o:title="eqIde105760638b22b26ff8bec4354255e4c"/>
            <o:lock v:ext="edit" aspectratio="t"/>
            <w10:wrap type="none"/>
            <w10:anchorlock/>
          </v:shape>
          <o:OLEObject Type="Embed" ProgID="Equation.DSMT4" ShapeID="_x0000_i1070" DrawAspect="Content" ObjectID="_1468075770" r:id="rId78">
            <o:LockedField>false</o:LockedField>
          </o:OLEObject>
        </w:object>
      </w:r>
      <w:r>
        <w:rPr>
          <w:rFonts w:ascii="宋体" w:hAnsi="宋体" w:eastAsia="宋体" w:cs="宋体"/>
          <w:color w:val="000000"/>
        </w:rPr>
        <w:t>的长直导线在距导线</w:t>
      </w:r>
      <w:r>
        <w:object>
          <v:shape id="_x0000_i1071"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1" o:title="eqId11bc05f41215f9894e11d1df0465751a"/>
            <o:lock v:ext="edit" aspectratio="t"/>
            <w10:wrap type="none"/>
            <w10:anchorlock/>
          </v:shape>
          <o:OLEObject Type="Embed" ProgID="Equation.DSMT4" ShapeID="_x0000_i1071" DrawAspect="Content" ObjectID="_1468075771" r:id="rId80">
            <o:LockedField>false</o:LockedField>
          </o:OLEObject>
        </w:object>
      </w:r>
      <w:r>
        <w:rPr>
          <w:rFonts w:ascii="宋体" w:hAnsi="宋体" w:eastAsia="宋体" w:cs="宋体"/>
          <w:color w:val="000000"/>
        </w:rPr>
        <w:t>处产生磁场的磁感应强度大小为</w:t>
      </w:r>
      <w:r>
        <w:object>
          <v:shape id="_x0000_i1072"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83" o:title="eqId192582a3f2a8bb0df19bbd9020e8d5d7"/>
            <o:lock v:ext="edit" aspectratio="t"/>
            <w10:wrap type="none"/>
            <w10:anchorlock/>
          </v:shape>
          <o:OLEObject Type="Embed" ProgID="Equation.DSMT4" ShapeID="_x0000_i1072" DrawAspect="Content" ObjectID="_1468075772" r:id="rId82">
            <o:LockedField>false</o:LockedField>
          </o:OLEObject>
        </w:object>
      </w:r>
      <w:r>
        <w:rPr>
          <w:rFonts w:ascii="宋体" w:hAnsi="宋体" w:eastAsia="宋体" w:cs="宋体"/>
          <w:color w:val="000000"/>
        </w:rPr>
        <w:t>（其中</w:t>
      </w:r>
      <w:r>
        <w:object>
          <v:shape id="_x0000_i1073"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85" o:title="eqId0dc383b6b5c66de84aa8ce29977841c6"/>
            <o:lock v:ext="edit" aspectratio="t"/>
            <w10:wrap type="none"/>
            <w10:anchorlock/>
          </v:shape>
          <o:OLEObject Type="Embed" ProgID="Equation.DSMT4" ShapeID="_x0000_i1073" DrawAspect="Content" ObjectID="_1468075773" r:id="rId84">
            <o:LockedField>false</o:LockedField>
          </o:OLEObject>
        </w:object>
      </w:r>
      <w:r>
        <w:rPr>
          <w:rFonts w:ascii="宋体" w:hAnsi="宋体" w:eastAsia="宋体" w:cs="宋体"/>
          <w:color w:val="000000"/>
        </w:rPr>
        <w:t>），该地地磁场为匀强磁场，前进</w:t>
      </w:r>
      <w:r>
        <w:object>
          <v:shape id="_x0000_i1074"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7" o:title="eqId22c5729584c8dce7264e11704c61e199"/>
            <o:lock v:ext="edit" aspectratio="t"/>
            <w10:wrap type="none"/>
            <w10:anchorlock/>
          </v:shape>
          <o:OLEObject Type="Embed" ProgID="Equation.DSMT4" ShapeID="_x0000_i1074" DrawAspect="Content" ObjectID="_1468075774" r:id="rId86">
            <o:LockedField>false</o:LockedField>
          </o:OLEObject>
        </w:object>
      </w:r>
      <w:r>
        <w:rPr>
          <w:rFonts w:ascii="宋体" w:hAnsi="宋体" w:eastAsia="宋体" w:cs="宋体"/>
          <w:color w:val="000000"/>
        </w:rPr>
        <w:t>后电流影响可忽略。忽略其他影响，根据实验数据，判断下列说法正确的是（　　）</w:t>
      </w:r>
    </w:p>
    <w:p>
      <w:pPr>
        <w:spacing w:line="360" w:lineRule="auto"/>
        <w:jc w:val="left"/>
        <w:textAlignment w:val="center"/>
        <w:rPr>
          <w:color w:val="000000"/>
        </w:rPr>
      </w:pPr>
      <w:r>
        <w:rPr>
          <w:color w:val="000000"/>
        </w:rPr>
        <w:drawing>
          <wp:inline distT="0" distB="0" distL="114300" distR="114300">
            <wp:extent cx="1800225" cy="1685925"/>
            <wp:effectExtent l="0" t="0" r="2540" b="889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1800225" cy="16859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地磁场方向为沿</w:t>
      </w:r>
      <w:r>
        <w:object>
          <v:shape id="_x0000_i107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 o:title="eqIdd053b14c8588eee2acbbe44fc37a6886"/>
            <o:lock v:ext="edit" aspectratio="t"/>
            <w10:wrap type="none"/>
            <w10:anchorlock/>
          </v:shape>
          <o:OLEObject Type="Embed" ProgID="Equation.DSMT4" ShapeID="_x0000_i1075" DrawAspect="Content" ObjectID="_1468075775" r:id="rId88">
            <o:LockedField>false</o:LockedField>
          </o:OLEObject>
        </w:object>
      </w:r>
      <w:r>
        <w:rPr>
          <w:rFonts w:ascii="宋体" w:hAnsi="宋体" w:eastAsia="宋体" w:cs="宋体"/>
          <w:color w:val="000000"/>
        </w:rPr>
        <w:t>轴方向</w:t>
      </w:r>
      <w:r>
        <w:rPr>
          <w:color w:val="000000"/>
        </w:rPr>
        <w:tab/>
      </w:r>
      <w:r>
        <w:rPr>
          <w:color w:val="000000"/>
        </w:rPr>
        <w:t xml:space="preserve">B. </w:t>
      </w:r>
      <w:r>
        <w:rPr>
          <w:rFonts w:ascii="宋体" w:hAnsi="宋体" w:eastAsia="宋体" w:cs="宋体"/>
          <w:color w:val="000000"/>
        </w:rPr>
        <w:t>地磁场的磁感应强度为</w:t>
      </w:r>
      <w:r>
        <w:object>
          <v:shape id="_x0000_i1076" o:spt="75" alt="学科网(www.zxxk.com)--教育资源门户，提供试卷、教案、课件、论文、素材以及各类教学资源下载，还有大量而丰富的教学相关资讯！" type="#_x0000_t75" style="height:16.2pt;width:31.2pt;" o:ole="t" filled="f" o:preferrelative="t" stroked="f" coordsize="21600,21600">
            <v:path/>
            <v:fill on="f" focussize="0,0"/>
            <v:stroke on="f" joinstyle="miter"/>
            <v:imagedata r:id="rId90" o:title="eqIdec422ef908183104f8204df4335acc94"/>
            <o:lock v:ext="edit" aspectratio="t"/>
            <w10:wrap type="none"/>
            <w10:anchorlock/>
          </v:shape>
          <o:OLEObject Type="Embed" ProgID="Equation.DSMT4" ShapeID="_x0000_i1076" DrawAspect="Content" ObjectID="_1468075776" r:id="rId89">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长导线中电流方向为东向西</w:t>
      </w:r>
      <w:r>
        <w:rPr>
          <w:color w:val="000000"/>
        </w:rPr>
        <w:tab/>
      </w:r>
      <w:r>
        <w:rPr>
          <w:color w:val="000000"/>
        </w:rPr>
        <w:t xml:space="preserve">D. </w:t>
      </w:r>
      <w:r>
        <w:rPr>
          <w:rFonts w:ascii="宋体" w:hAnsi="宋体" w:eastAsia="宋体" w:cs="宋体"/>
          <w:color w:val="000000"/>
        </w:rPr>
        <w:t>输电线中电流的大小约为</w:t>
      </w:r>
      <w:r>
        <w:object>
          <v:shape id="_x0000_i1077" o:spt="75" alt="学科网(www.zxxk.com)--教育资源门户，提供试卷、教案、课件、论文、素材以及各类教学资源下载，还有大量而丰富的教学相关资讯！" type="#_x0000_t75" style="height:14.4pt;width:30.6pt;" o:ole="t" filled="f" o:preferrelative="t" stroked="f" coordsize="21600,21600">
            <v:path/>
            <v:fill on="f" focussize="0,0"/>
            <v:stroke on="f" joinstyle="miter"/>
            <v:imagedata r:id="rId92" o:title="eqIdd5ce3f04242b1f0b96b7fde50e1b0276"/>
            <o:lock v:ext="edit" aspectratio="t"/>
            <w10:wrap type="none"/>
            <w10:anchorlock/>
          </v:shape>
          <o:OLEObject Type="Embed" ProgID="Equation.DSMT4" ShapeID="_x0000_i1077" DrawAspect="Content" ObjectID="_1468075777" r:id="rId91">
            <o:LockedField>false</o:LockedField>
          </o:OLEObject>
        </w:obje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AB</w:t>
      </w:r>
      <w:r>
        <w:rPr>
          <w:rFonts w:ascii="宋体" w:hAnsi="宋体" w:eastAsia="宋体" w:cs="宋体"/>
          <w:color w:val="FF0000"/>
        </w:rPr>
        <w:t>．根据题意前进</w:t>
      </w:r>
      <w:r>
        <w:rPr>
          <w:color w:val="FF0000"/>
        </w:rPr>
        <w:object>
          <v:shape id="_x0000_i1078"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7" o:title="eqId22c5729584c8dce7264e11704c61e199"/>
            <o:lock v:ext="edit" aspectratio="t"/>
            <w10:wrap type="none"/>
            <w10:anchorlock/>
          </v:shape>
          <o:OLEObject Type="Embed" ProgID="Equation.DSMT4" ShapeID="_x0000_i1078" DrawAspect="Content" ObjectID="_1468075778" r:id="rId93">
            <o:LockedField>false</o:LockedField>
          </o:OLEObject>
        </w:object>
      </w:r>
      <w:r>
        <w:rPr>
          <w:rFonts w:ascii="宋体" w:hAnsi="宋体" w:eastAsia="宋体" w:cs="宋体"/>
          <w:color w:val="FF0000"/>
        </w:rPr>
        <w:t>后电流影响可忽略，由表格沿地面前进</w:t>
      </w:r>
      <w:r>
        <w:rPr>
          <w:color w:val="FF0000"/>
        </w:rPr>
        <w:object>
          <v:shape id="_x0000_i1079"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7" o:title="eqId22c5729584c8dce7264e11704c61e199"/>
            <o:lock v:ext="edit" aspectratio="t"/>
            <w10:wrap type="none"/>
            <w10:anchorlock/>
          </v:shape>
          <o:OLEObject Type="Embed" ProgID="Equation.DSMT4" ShapeID="_x0000_i1079" DrawAspect="Content" ObjectID="_1468075779" r:id="rId94">
            <o:LockedField>false</o:LockedField>
          </o:OLEObject>
        </w:object>
      </w:r>
      <w:r>
        <w:rPr>
          <w:rFonts w:ascii="宋体" w:hAnsi="宋体" w:eastAsia="宋体" w:cs="宋体"/>
          <w:color w:val="FF0000"/>
        </w:rPr>
        <w:t>的磁场方向可知地磁场方向并非沿着</w:t>
      </w:r>
      <w:r>
        <w:rPr>
          <w:color w:val="FF0000"/>
        </w:rPr>
        <w:object>
          <v:shape id="_x0000_i108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 o:title="eqIdd053b14c8588eee2acbbe44fc37a6886"/>
            <o:lock v:ext="edit" aspectratio="t"/>
            <w10:wrap type="none"/>
            <w10:anchorlock/>
          </v:shape>
          <o:OLEObject Type="Embed" ProgID="Equation.DSMT4" ShapeID="_x0000_i1080" DrawAspect="Content" ObjectID="_1468075780" r:id="rId95">
            <o:LockedField>false</o:LockedField>
          </o:OLEObject>
        </w:object>
      </w:r>
      <w:r>
        <w:rPr>
          <w:rFonts w:ascii="宋体" w:hAnsi="宋体" w:eastAsia="宋体" w:cs="宋体"/>
          <w:color w:val="FF0000"/>
        </w:rPr>
        <w:t>轴方向，而是与</w:t>
      </w:r>
      <w:r>
        <w:rPr>
          <w:rFonts w:ascii="Times New Roman" w:hAnsi="Times New Roman" w:eastAsia="Times New Roman" w:cs="Times New Roman"/>
          <w:i/>
          <w:color w:val="FF0000"/>
        </w:rPr>
        <w:t>xOy</w:t>
      </w:r>
      <w:r>
        <w:rPr>
          <w:rFonts w:ascii="宋体" w:hAnsi="宋体" w:eastAsia="宋体" w:cs="宋体"/>
          <w:color w:val="FF0000"/>
        </w:rPr>
        <w:t>成一定夹角指向</w:t>
      </w:r>
      <w:r>
        <w:rPr>
          <w:rFonts w:ascii="Times New Roman" w:hAnsi="Times New Roman" w:eastAsia="Times New Roman" w:cs="Times New Roman"/>
          <w:color w:val="FF0000"/>
        </w:rPr>
        <w:t>-</w:t>
      </w:r>
      <w:r>
        <w:rPr>
          <w:rFonts w:ascii="Times New Roman" w:hAnsi="Times New Roman" w:eastAsia="Times New Roman" w:cs="Times New Roman"/>
          <w:i/>
          <w:color w:val="FF0000"/>
        </w:rPr>
        <w:t>z</w:t>
      </w:r>
      <w:r>
        <w:rPr>
          <w:rFonts w:ascii="宋体" w:hAnsi="宋体" w:eastAsia="宋体" w:cs="宋体"/>
          <w:color w:val="FF0000"/>
        </w:rPr>
        <w:t>方向，根据矢量的合成可知地磁场的磁感应强度为</w:t>
      </w:r>
    </w:p>
    <w:p>
      <w:pPr>
        <w:spacing w:line="360" w:lineRule="auto"/>
        <w:jc w:val="center"/>
        <w:textAlignment w:val="center"/>
        <w:rPr>
          <w:color w:val="FF0000"/>
        </w:rPr>
      </w:pPr>
      <w:r>
        <w:rPr>
          <w:color w:val="FF0000"/>
        </w:rPr>
        <w:object>
          <v:shape id="_x0000_i1081" o:spt="75" alt="学科网(www.zxxk.com)--教育资源门户，提供试卷、教案、课件、论文、素材以及各类教学资源下载，还有大量而丰富的教学相关资讯！" type="#_x0000_t75" style="height:24pt;width:131.35pt;" o:ole="t" filled="f" o:preferrelative="t" stroked="f" coordsize="21600,21600">
            <v:path/>
            <v:fill on="f" focussize="0,0"/>
            <v:stroke on="f" joinstyle="miter"/>
            <v:imagedata r:id="rId97" o:title="eqIdf53f6161f93e68e0486939f82fdc7db9"/>
            <o:lock v:ext="edit" aspectratio="t"/>
            <w10:wrap type="none"/>
            <w10:anchorlock/>
          </v:shape>
          <o:OLEObject Type="Embed" ProgID="Equation.DSMT4" ShapeID="_x0000_i1081" DrawAspect="Content" ObjectID="_1468075781" r:id="rId96">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AB</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．沿</w:t>
      </w:r>
      <w:r>
        <w:rPr>
          <w:color w:val="FF0000"/>
        </w:rPr>
        <w:object>
          <v:shape id="_x0000_i108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 o:title="eqIdd053b14c8588eee2acbbe44fc37a6886"/>
            <o:lock v:ext="edit" aspectratio="t"/>
            <w10:wrap type="none"/>
            <w10:anchorlock/>
          </v:shape>
          <o:OLEObject Type="Embed" ProgID="Equation.DSMT4" ShapeID="_x0000_i1082" DrawAspect="Content" ObjectID="_1468075782" r:id="rId98">
            <o:LockedField>false</o:LockedField>
          </o:OLEObject>
        </w:object>
      </w:r>
      <w:r>
        <w:rPr>
          <w:rFonts w:ascii="宋体" w:hAnsi="宋体" w:eastAsia="宋体" w:cs="宋体"/>
          <w:color w:val="FF0000"/>
        </w:rPr>
        <w:t>轴方向保持手机平移前进</w:t>
      </w:r>
      <w:r>
        <w:rPr>
          <w:color w:val="FF0000"/>
        </w:rPr>
        <w:object>
          <v:shape id="_x0000_i1083"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7" o:title="eqId22c5729584c8dce7264e11704c61e199"/>
            <o:lock v:ext="edit" aspectratio="t"/>
            <w10:wrap type="none"/>
            <w10:anchorlock/>
          </v:shape>
          <o:OLEObject Type="Embed" ProgID="Equation.DSMT4" ShapeID="_x0000_i1083" DrawAspect="Content" ObjectID="_1468075783" r:id="rId99">
            <o:LockedField>false</o:LockedField>
          </o:OLEObject>
        </w:object>
      </w:r>
      <w:r>
        <w:rPr>
          <w:rFonts w:ascii="宋体" w:hAnsi="宋体" w:eastAsia="宋体" w:cs="宋体"/>
          <w:color w:val="FF0000"/>
        </w:rPr>
        <w:t>，沿</w:t>
      </w:r>
      <w:r>
        <w:rPr>
          <w:color w:val="FF0000"/>
        </w:rPr>
        <w:object>
          <v:shape id="_x0000_i108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 o:title="eqIdd053b14c8588eee2acbbe44fc37a6886"/>
            <o:lock v:ext="edit" aspectratio="t"/>
            <w10:wrap type="none"/>
            <w10:anchorlock/>
          </v:shape>
          <o:OLEObject Type="Embed" ProgID="Equation.DSMT4" ShapeID="_x0000_i1084" DrawAspect="Content" ObjectID="_1468075784" r:id="rId100">
            <o:LockedField>false</o:LockedField>
          </o:OLEObject>
        </w:object>
      </w:r>
      <w:r>
        <w:rPr>
          <w:rFonts w:ascii="宋体" w:hAnsi="宋体" w:eastAsia="宋体" w:cs="宋体"/>
          <w:color w:val="FF0000"/>
        </w:rPr>
        <w:t>轴方向的磁场减小，可知长导线产生的磁场沿着</w:t>
      </w:r>
      <w:r>
        <w:rPr>
          <w:rFonts w:ascii="Times New Roman" w:hAnsi="Times New Roman" w:eastAsia="Times New Roman" w:cs="Times New Roman"/>
          <w:i/>
          <w:color w:val="FF0000"/>
        </w:rPr>
        <w:t>y</w:t>
      </w:r>
      <w:r>
        <w:rPr>
          <w:rFonts w:ascii="宋体" w:hAnsi="宋体" w:eastAsia="宋体" w:cs="宋体"/>
          <w:color w:val="FF0000"/>
        </w:rPr>
        <w:t>轴方向，所以长导线中电流方向为西向东，故</w:t>
      </w:r>
      <w:r>
        <w:rPr>
          <w:rFonts w:ascii="Times New Roman" w:hAnsi="Times New Roman" w:eastAsia="Times New Roman" w:cs="Times New Roman"/>
          <w:color w:val="FF0000"/>
        </w:rPr>
        <w:t>C</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．通有电流</w:t>
      </w:r>
      <w:r>
        <w:rPr>
          <w:color w:val="FF0000"/>
        </w:rPr>
        <w:object>
          <v:shape id="_x0000_i1085"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79" o:title="eqIde105760638b22b26ff8bec4354255e4c"/>
            <o:lock v:ext="edit" aspectratio="t"/>
            <w10:wrap type="none"/>
            <w10:anchorlock/>
          </v:shape>
          <o:OLEObject Type="Embed" ProgID="Equation.DSMT4" ShapeID="_x0000_i1085" DrawAspect="Content" ObjectID="_1468075785" r:id="rId101">
            <o:LockedField>false</o:LockedField>
          </o:OLEObject>
        </w:object>
      </w:r>
      <w:r>
        <w:rPr>
          <w:rFonts w:ascii="宋体" w:hAnsi="宋体" w:eastAsia="宋体" w:cs="宋体"/>
          <w:color w:val="FF0000"/>
        </w:rPr>
        <w:t>的长直导线在距导线</w:t>
      </w:r>
      <w:r>
        <w:rPr>
          <w:color w:val="FF0000"/>
        </w:rPr>
        <w:object>
          <v:shape id="_x0000_i1086"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1" o:title="eqId11bc05f41215f9894e11d1df0465751a"/>
            <o:lock v:ext="edit" aspectratio="t"/>
            <w10:wrap type="none"/>
            <w10:anchorlock/>
          </v:shape>
          <o:OLEObject Type="Embed" ProgID="Equation.DSMT4" ShapeID="_x0000_i1086" DrawAspect="Content" ObjectID="_1468075786" r:id="rId102">
            <o:LockedField>false</o:LockedField>
          </o:OLEObject>
        </w:object>
      </w:r>
      <w:r>
        <w:rPr>
          <w:rFonts w:ascii="宋体" w:hAnsi="宋体" w:eastAsia="宋体" w:cs="宋体"/>
          <w:color w:val="FF0000"/>
        </w:rPr>
        <w:t>处产生磁场的磁感应强度大小为</w:t>
      </w:r>
      <w:r>
        <w:rPr>
          <w:color w:val="FF0000"/>
        </w:rPr>
        <w:object>
          <v:shape id="_x0000_i1087"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83" o:title="eqId192582a3f2a8bb0df19bbd9020e8d5d7"/>
            <o:lock v:ext="edit" aspectratio="t"/>
            <w10:wrap type="none"/>
            <w10:anchorlock/>
          </v:shape>
          <o:OLEObject Type="Embed" ProgID="Equation.DSMT4" ShapeID="_x0000_i1087" DrawAspect="Content" ObjectID="_1468075787" r:id="rId103">
            <o:LockedField>false</o:LockedField>
          </o:OLEObject>
        </w:object>
      </w:r>
      <w:r>
        <w:rPr>
          <w:rFonts w:ascii="宋体" w:hAnsi="宋体" w:eastAsia="宋体" w:cs="宋体"/>
          <w:color w:val="FF0000"/>
        </w:rPr>
        <w:t>，则根据在</w:t>
      </w:r>
      <w:r>
        <w:rPr>
          <w:rFonts w:ascii="Times New Roman" w:hAnsi="Times New Roman" w:eastAsia="Times New Roman" w:cs="Times New Roman"/>
          <w:i/>
          <w:color w:val="FF0000"/>
        </w:rPr>
        <w:t>y</w:t>
      </w:r>
      <w:r>
        <w:rPr>
          <w:rFonts w:ascii="宋体" w:hAnsi="宋体" w:eastAsia="宋体" w:cs="宋体"/>
          <w:color w:val="FF0000"/>
        </w:rPr>
        <w:t>轴方向磁场的变化可知</w:t>
      </w:r>
    </w:p>
    <w:p>
      <w:pPr>
        <w:spacing w:line="360" w:lineRule="auto"/>
        <w:jc w:val="center"/>
        <w:textAlignment w:val="center"/>
        <w:rPr>
          <w:color w:val="FF0000"/>
        </w:rPr>
      </w:pPr>
      <w:r>
        <w:rPr>
          <w:color w:val="FF0000"/>
        </w:rPr>
        <w:object>
          <v:shape id="_x0000_i1088" o:spt="75" alt="学科网(www.zxxk.com)--教育资源门户，提供试卷、教案、课件、论文、素材以及各类教学资源下载，还有大量而丰富的教学相关资讯！" type="#_x0000_t75" style="height:33.35pt;width:102pt;" o:ole="t" filled="f" o:preferrelative="t" stroked="f" coordsize="21600,21600">
            <v:path/>
            <v:fill on="f" focussize="0,0"/>
            <v:stroke on="f" joinstyle="miter"/>
            <v:imagedata r:id="rId105" o:title="eqId243242aa5a19788821760d95059d1068"/>
            <o:lock v:ext="edit" aspectratio="t"/>
            <w10:wrap type="none"/>
            <w10:anchorlock/>
          </v:shape>
          <o:OLEObject Type="Embed" ProgID="Equation.DSMT4" ShapeID="_x0000_i1088" DrawAspect="Content" ObjectID="_1468075788" r:id="rId104">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089" o:spt="75" alt="学科网(www.zxxk.com)--教育资源门户，提供试卷、教案、课件、论文、素材以及各类教学资源下载，还有大量而丰富的教学相关资讯！" type="#_x0000_t75" style="height:14.15pt;width:48.15pt;" o:ole="t" filled="f" o:preferrelative="t" stroked="f" coordsize="21600,21600">
            <v:path/>
            <v:fill on="f" focussize="0,0"/>
            <v:stroke on="f" joinstyle="miter"/>
            <v:imagedata r:id="rId107" o:title="eqId54f50759c042c1646a14df180d58f02b"/>
            <o:lock v:ext="edit" aspectratio="t"/>
            <w10:wrap type="none"/>
            <w10:anchorlock/>
          </v:shape>
          <o:OLEObject Type="Embed" ProgID="Equation.DSMT4" ShapeID="_x0000_i1089" DrawAspect="Content" ObjectID="_1468075789" r:id="rId106">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4</w:t>
      </w:r>
      <w:r>
        <w:rPr>
          <w:color w:val="000000"/>
        </w:rPr>
        <w:t xml:space="preserve">.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26</w:t>
      </w:r>
      <w:r>
        <w:rPr>
          <w:rFonts w:ascii="宋体" w:hAnsi="宋体" w:eastAsia="宋体" w:cs="宋体"/>
          <w:color w:val="000000"/>
        </w:rPr>
        <w:t>日和</w:t>
      </w:r>
      <w:r>
        <w:rPr>
          <w:rFonts w:ascii="Times New Roman" w:hAnsi="Times New Roman" w:eastAsia="Times New Roman" w:cs="Times New Roman"/>
          <w:color w:val="000000"/>
        </w:rPr>
        <w:t>27</w:t>
      </w:r>
      <w:r>
        <w:rPr>
          <w:rFonts w:ascii="宋体" w:hAnsi="宋体" w:eastAsia="宋体" w:cs="宋体"/>
          <w:color w:val="000000"/>
        </w:rPr>
        <w:t>日，景德镇一中和景德镇二中分别举行了</w:t>
      </w:r>
      <w:r>
        <w:rPr>
          <w:rFonts w:ascii="Times New Roman" w:hAnsi="Times New Roman" w:eastAsia="Times New Roman" w:cs="Times New Roman"/>
          <w:color w:val="000000"/>
        </w:rPr>
        <w:t>2023</w:t>
      </w:r>
      <w:r>
        <w:rPr>
          <w:rFonts w:ascii="宋体" w:hAnsi="宋体" w:eastAsia="宋体" w:cs="宋体"/>
          <w:color w:val="000000"/>
        </w:rPr>
        <w:t>届成人礼暨高考百日冲刺誓师大会（如图）。如图</w:t>
      </w:r>
      <w:r>
        <w:rPr>
          <w:rFonts w:ascii="Times New Roman" w:hAnsi="Times New Roman" w:eastAsia="Times New Roman" w:cs="Times New Roman"/>
          <w:color w:val="000000"/>
        </w:rPr>
        <w:t>1</w:t>
      </w:r>
      <w:r>
        <w:rPr>
          <w:rFonts w:ascii="宋体" w:hAnsi="宋体" w:eastAsia="宋体" w:cs="宋体"/>
          <w:color w:val="000000"/>
        </w:rPr>
        <w:t>为大会上某队列的走方阵示意图，</w:t>
      </w:r>
      <w:r>
        <w:object>
          <v:shape id="_x0000_i10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9" o:title="eqIdf52a58fbaf4fea03567e88a9f0f6e37e"/>
            <o:lock v:ext="edit" aspectratio="t"/>
            <w10:wrap type="none"/>
            <w10:anchorlock/>
          </v:shape>
          <o:OLEObject Type="Embed" ProgID="Equation.DSMT4" ShapeID="_x0000_i1090" DrawAspect="Content" ObjectID="_1468075790" r:id="rId108">
            <o:LockedField>false</o:LockedField>
          </o:OLEObject>
        </w:object>
      </w:r>
      <w:r>
        <w:rPr>
          <w:rFonts w:ascii="宋体" w:hAnsi="宋体" w:eastAsia="宋体" w:cs="宋体"/>
          <w:color w:val="000000"/>
        </w:rPr>
        <w:t>与</w:t>
      </w:r>
      <w:r>
        <w:object>
          <v:shape id="_x0000_i109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1" o:title="eqId9d78abbad68bbbf12af10cd40ef4c353"/>
            <o:lock v:ext="edit" aspectratio="t"/>
            <w10:wrap type="none"/>
            <w10:anchorlock/>
          </v:shape>
          <o:OLEObject Type="Embed" ProgID="Equation.DSMT4" ShapeID="_x0000_i1091" DrawAspect="Content" ObjectID="_1468075791" r:id="rId110">
            <o:LockedField>false</o:LockedField>
          </o:OLEObject>
        </w:object>
      </w:r>
      <w:r>
        <w:rPr>
          <w:rFonts w:ascii="宋体" w:hAnsi="宋体" w:eastAsia="宋体" w:cs="宋体"/>
          <w:color w:val="000000"/>
        </w:rPr>
        <w:t>垂直操场跑道，某时刻该队伍前排刚到直线</w:t>
      </w:r>
      <w:r>
        <w:object>
          <v:shape id="_x0000_i10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9" o:title="eqIdf52a58fbaf4fea03567e88a9f0f6e37e"/>
            <o:lock v:ext="edit" aspectratio="t"/>
            <w10:wrap type="none"/>
            <w10:anchorlock/>
          </v:shape>
          <o:OLEObject Type="Embed" ProgID="Equation.DSMT4" ShapeID="_x0000_i1092" DrawAspect="Content" ObjectID="_1468075792" r:id="rId112">
            <o:LockedField>false</o:LockedField>
          </o:OLEObject>
        </w:object>
      </w:r>
      <w:r>
        <w:rPr>
          <w:rFonts w:ascii="宋体" w:hAnsi="宋体" w:eastAsia="宋体" w:cs="宋体"/>
          <w:color w:val="000000"/>
        </w:rPr>
        <w:t>处，正在</w:t>
      </w:r>
      <w:r>
        <w:object>
          <v:shape id="_x0000_i10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4" o:title="eqId8455657dde27aabe6adb7b188e031c11"/>
            <o:lock v:ext="edit" aspectratio="t"/>
            <w10:wrap type="none"/>
            <w10:anchorlock/>
          </v:shape>
          <o:OLEObject Type="Embed" ProgID="Equation.DSMT4" ShapeID="_x0000_i1093" DrawAspect="Content" ObjectID="_1468075793" r:id="rId113">
            <o:LockedField>false</o:LockedField>
          </o:OLEObject>
        </w:object>
      </w:r>
      <w:r>
        <w:rPr>
          <w:rFonts w:ascii="宋体" w:hAnsi="宋体" w:eastAsia="宋体" w:cs="宋体"/>
          <w:color w:val="000000"/>
        </w:rPr>
        <w:t>点的政教处工作人员准备沿直线</w:t>
      </w:r>
      <w:r>
        <w:object>
          <v:shape id="_x0000_i109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16" o:title="eqId9e52a8f07834cbbbe4224962672fbbb2"/>
            <o:lock v:ext="edit" aspectratio="t"/>
            <w10:wrap type="none"/>
            <w10:anchorlock/>
          </v:shape>
          <o:OLEObject Type="Embed" ProgID="Equation.DSMT4" ShapeID="_x0000_i1094" DrawAspect="Content" ObjectID="_1468075794" r:id="rId115">
            <o:LockedField>false</o:LockedField>
          </o:OLEObject>
        </w:object>
      </w:r>
      <w:r>
        <w:rPr>
          <w:rFonts w:ascii="宋体" w:hAnsi="宋体" w:eastAsia="宋体" w:cs="宋体"/>
          <w:color w:val="000000"/>
        </w:rPr>
        <w:t>方向从静止开始穿到对面，已知工作人员的速度</w:t>
      </w:r>
      <w:r>
        <w:object>
          <v:shape id="_x0000_i1095"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118" o:title="eqIdf44c235d8b49207ad3f2d77dc5d6cf20"/>
            <o:lock v:ext="edit" aspectratio="t"/>
            <w10:wrap type="none"/>
            <w10:anchorlock/>
          </v:shape>
          <o:OLEObject Type="Embed" ProgID="Equation.DSMT4" ShapeID="_x0000_i1095" DrawAspect="Content" ObjectID="_1468075795" r:id="rId117">
            <o:LockedField>false</o:LockedField>
          </o:OLEObject>
        </w:object>
      </w:r>
      <w:r>
        <w:rPr>
          <w:rFonts w:ascii="宋体" w:hAnsi="宋体" w:eastAsia="宋体" w:cs="宋体"/>
          <w:color w:val="000000"/>
        </w:rPr>
        <w:t>的平方</w:t>
      </w:r>
      <w:r>
        <w:object>
          <v:shape id="_x0000_i1096"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120" o:title="eqId13792b4f1ac34b6208027758370680b9"/>
            <o:lock v:ext="edit" aspectratio="t"/>
            <w10:wrap type="none"/>
            <w10:anchorlock/>
          </v:shape>
          <o:OLEObject Type="Embed" ProgID="Equation.DSMT4" ShapeID="_x0000_i1096" DrawAspect="Content" ObjectID="_1468075796" r:id="rId119">
            <o:LockedField>false</o:LockedField>
          </o:OLEObject>
        </w:object>
      </w:r>
      <w:r>
        <w:rPr>
          <w:rFonts w:ascii="宋体" w:hAnsi="宋体" w:eastAsia="宋体" w:cs="宋体"/>
          <w:color w:val="000000"/>
        </w:rPr>
        <w:t>与人离</w:t>
      </w:r>
      <w:r>
        <w:object>
          <v:shape id="_x0000_i109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4" o:title="eqId8455657dde27aabe6adb7b188e031c11"/>
            <o:lock v:ext="edit" aspectratio="t"/>
            <w10:wrap type="none"/>
            <w10:anchorlock/>
          </v:shape>
          <o:OLEObject Type="Embed" ProgID="Equation.DSMT4" ShapeID="_x0000_i1097" DrawAspect="Content" ObjectID="_1468075797" r:id="rId121">
            <o:LockedField>false</o:LockedField>
          </o:OLEObject>
        </w:object>
      </w:r>
      <w:r>
        <w:rPr>
          <w:rFonts w:ascii="宋体" w:hAnsi="宋体" w:eastAsia="宋体" w:cs="宋体"/>
          <w:color w:val="000000"/>
        </w:rPr>
        <w:t>点的距离</w:t>
      </w:r>
      <w:r>
        <w:object>
          <v:shape id="_x0000_i109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 o:title="eqId81dea63b8ce3e51adf66cf7b9982a248"/>
            <o:lock v:ext="edit" aspectratio="t"/>
            <w10:wrap type="none"/>
            <w10:anchorlock/>
          </v:shape>
          <o:OLEObject Type="Embed" ProgID="Equation.DSMT4" ShapeID="_x0000_i1098" DrawAspect="Content" ObjectID="_1468075798" r:id="rId122">
            <o:LockedField>false</o:LockedField>
          </o:OLEObject>
        </w:object>
      </w:r>
      <w:r>
        <w:rPr>
          <w:rFonts w:ascii="宋体" w:hAnsi="宋体" w:eastAsia="宋体" w:cs="宋体"/>
          <w:color w:val="000000"/>
        </w:rPr>
        <w:t>变化的关系如图</w:t>
      </w:r>
      <w:r>
        <w:rPr>
          <w:rFonts w:ascii="Times New Roman" w:hAnsi="Times New Roman" w:eastAsia="Times New Roman" w:cs="Times New Roman"/>
          <w:color w:val="000000"/>
        </w:rPr>
        <w:t>2</w:t>
      </w:r>
      <w:r>
        <w:rPr>
          <w:rFonts w:ascii="宋体" w:hAnsi="宋体" w:eastAsia="宋体" w:cs="宋体"/>
          <w:color w:val="000000"/>
        </w:rPr>
        <w:t>所示，</w:t>
      </w:r>
      <w:r>
        <w:object>
          <v:shape id="_x0000_i10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9" o:title="eqIdf52a58fbaf4fea03567e88a9f0f6e37e"/>
            <o:lock v:ext="edit" aspectratio="t"/>
            <w10:wrap type="none"/>
            <w10:anchorlock/>
          </v:shape>
          <o:OLEObject Type="Embed" ProgID="Equation.DSMT4" ShapeID="_x0000_i1099" DrawAspect="Content" ObjectID="_1468075799" r:id="rId123">
            <o:LockedField>false</o:LockedField>
          </o:OLEObject>
        </w:object>
      </w:r>
      <w:r>
        <w:rPr>
          <w:rFonts w:ascii="宋体" w:hAnsi="宋体" w:eastAsia="宋体" w:cs="宋体"/>
          <w:color w:val="000000"/>
        </w:rPr>
        <w:t>与</w:t>
      </w:r>
      <w:r>
        <w:object>
          <v:shape id="_x0000_i110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1" o:title="eqId9d78abbad68bbbf12af10cd40ef4c353"/>
            <o:lock v:ext="edit" aspectratio="t"/>
            <w10:wrap type="none"/>
            <w10:anchorlock/>
          </v:shape>
          <o:OLEObject Type="Embed" ProgID="Equation.DSMT4" ShapeID="_x0000_i1100" DrawAspect="Content" ObjectID="_1468075800" r:id="rId124">
            <o:LockedField>false</o:LockedField>
          </o:OLEObject>
        </w:object>
      </w:r>
      <w:r>
        <w:rPr>
          <w:rFonts w:ascii="宋体" w:hAnsi="宋体" w:eastAsia="宋体" w:cs="宋体"/>
          <w:color w:val="000000"/>
        </w:rPr>
        <w:t>相距</w:t>
      </w:r>
      <w:r>
        <w:object>
          <v:shape id="_x0000_i1101"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126" o:title="eqId9e17ee14bd91bfff409c06fd434f6745"/>
            <o:lock v:ext="edit" aspectratio="t"/>
            <w10:wrap type="none"/>
            <w10:anchorlock/>
          </v:shape>
          <o:OLEObject Type="Embed" ProgID="Equation.DSMT4" ShapeID="_x0000_i1101" DrawAspect="Content" ObjectID="_1468075801" r:id="rId125">
            <o:LockedField>false</o:LockedField>
          </o:OLEObject>
        </w:object>
      </w:r>
      <w:r>
        <w:rPr>
          <w:rFonts w:ascii="宋体" w:hAnsi="宋体" w:eastAsia="宋体" w:cs="宋体"/>
          <w:color w:val="000000"/>
        </w:rPr>
        <w:t>，队列前进的速度</w:t>
      </w:r>
      <w:r>
        <w:object>
          <v:shape id="_x0000_i1102"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128" o:title="eqId814f55724f7ee57bd395eb3b95393c68"/>
            <o:lock v:ext="edit" aspectratio="t"/>
            <w10:wrap type="none"/>
            <w10:anchorlock/>
          </v:shape>
          <o:OLEObject Type="Embed" ProgID="Equation.DSMT4" ShapeID="_x0000_i1102" DrawAspect="Content" ObjectID="_1468075802" r:id="rId127">
            <o:LockedField>false</o:LockedField>
          </o:OLEObject>
        </w:object>
      </w:r>
      <w:r>
        <w:rPr>
          <w:rFonts w:ascii="宋体" w:hAnsi="宋体" w:eastAsia="宋体" w:cs="宋体"/>
          <w:color w:val="000000"/>
        </w:rPr>
        <w:t>为</w:t>
      </w:r>
      <w:r>
        <w:object>
          <v:shape id="_x0000_i1103"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30" o:title="eqId9581a2d574e1099d8b85667fb2c59652"/>
            <o:lock v:ext="edit" aspectratio="t"/>
            <w10:wrap type="none"/>
            <w10:anchorlock/>
          </v:shape>
          <o:OLEObject Type="Embed" ProgID="Equation.DSMT4" ShapeID="_x0000_i1103" DrawAspect="Content" ObjectID="_1468075803" r:id="rId129">
            <o:LockedField>false</o:LockedField>
          </o:OLEObject>
        </w:object>
      </w:r>
      <w:r>
        <w:rPr>
          <w:rFonts w:ascii="宋体" w:hAnsi="宋体" w:eastAsia="宋体" w:cs="宋体"/>
          <w:color w:val="000000"/>
        </w:rPr>
        <w:t>，操场宽</w:t>
      </w:r>
      <w:r>
        <w:object>
          <v:shape id="_x0000_i1104"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132" o:title="eqIde978c77cb0d7eff794447241e9829867"/>
            <o:lock v:ext="edit" aspectratio="t"/>
            <w10:wrap type="none"/>
            <w10:anchorlock/>
          </v:shape>
          <o:OLEObject Type="Embed" ProgID="Equation.DSMT4" ShapeID="_x0000_i1104" DrawAspect="Content" ObjectID="_1468075804" r:id="rId131">
            <o:LockedField>false</o:LockedField>
          </o:OLEObject>
        </w:object>
      </w:r>
      <w:r>
        <w:rPr>
          <w:rFonts w:ascii="宋体" w:hAnsi="宋体" w:eastAsia="宋体" w:cs="宋体"/>
          <w:color w:val="000000"/>
        </w:rPr>
        <w:t>，则以下说法正确的是（　　）</w:t>
      </w:r>
    </w:p>
    <w:p>
      <w:pPr>
        <w:spacing w:line="360" w:lineRule="auto"/>
        <w:jc w:val="left"/>
        <w:textAlignment w:val="center"/>
        <w:rPr>
          <w:color w:val="000000"/>
        </w:rPr>
      </w:pPr>
      <w:r>
        <w:rPr>
          <w:color w:val="000000"/>
        </w:rPr>
        <w:drawing>
          <wp:inline distT="0" distB="0" distL="114300" distR="114300">
            <wp:extent cx="3752850" cy="1276350"/>
            <wp:effectExtent l="0" t="0" r="3810" b="825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3752850" cy="12763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drawing>
          <wp:inline distT="0" distB="0" distL="114300" distR="114300">
            <wp:extent cx="4581525" cy="1419225"/>
            <wp:effectExtent l="0" t="0" r="6350" b="571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134"/>
                    <a:stretch>
                      <a:fillRect/>
                    </a:stretch>
                  </pic:blipFill>
                  <pic:spPr>
                    <a:xfrm>
                      <a:off x="0" y="0"/>
                      <a:ext cx="4581525"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该工作人员会</w:t>
      </w:r>
      <w:r>
        <w:rPr>
          <w:rFonts w:ascii="宋体" w:hAnsi="宋体" w:eastAsia="宋体" w:cs="宋体"/>
          <w:color w:val="000000"/>
          <w:position w:val="-1"/>
        </w:rPr>
        <w:drawing>
          <wp:inline distT="0" distB="0" distL="114300" distR="114300">
            <wp:extent cx="139700" cy="190500"/>
            <wp:effectExtent l="0" t="0" r="635" b="3175"/>
            <wp:docPr id="1599458915" name="图片 159945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5" name="图片 1599458915"/>
                    <pic:cNvPicPr>
                      <a:picLocks noChangeAspect="1"/>
                    </pic:cNvPicPr>
                  </pic:nvPicPr>
                  <pic:blipFill>
                    <a:blip r:embed="rId135"/>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到达</w:t>
      </w:r>
      <w:r>
        <w:object>
          <v:shape id="_x0000_i110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7" o:title="eqIdc5db41a1f31d6baee7c69990811edb9f"/>
            <o:lock v:ext="edit" aspectratio="t"/>
            <w10:wrap type="none"/>
            <w10:anchorlock/>
          </v:shape>
          <o:OLEObject Type="Embed" ProgID="Equation.DSMT4" ShapeID="_x0000_i1105" DrawAspect="Content" ObjectID="_1468075805" r:id="rId136">
            <o:LockedField>false</o:LockedField>
          </o:OLEObject>
        </w:object>
      </w:r>
      <w:r>
        <w:rPr>
          <w:rFonts w:ascii="宋体" w:hAnsi="宋体" w:eastAsia="宋体" w:cs="宋体"/>
          <w:color w:val="000000"/>
        </w:rPr>
        <w:t>点之前影响到队伍前进</w:t>
      </w:r>
    </w:p>
    <w:p>
      <w:pPr>
        <w:spacing w:line="360" w:lineRule="auto"/>
        <w:jc w:val="left"/>
        <w:textAlignment w:val="center"/>
        <w:rPr>
          <w:color w:val="000000"/>
        </w:rPr>
      </w:pPr>
      <w:r>
        <w:rPr>
          <w:color w:val="000000"/>
        </w:rPr>
        <w:t xml:space="preserve">B. </w:t>
      </w:r>
      <w:r>
        <w:rPr>
          <w:rFonts w:ascii="宋体" w:hAnsi="宋体" w:eastAsia="宋体" w:cs="宋体"/>
          <w:color w:val="000000"/>
        </w:rPr>
        <w:t>该工作人员穿过操场用时</w:t>
      </w:r>
      <w:r>
        <w:object>
          <v:shape id="_x0000_i1106"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139" o:title="eqIddc9f6524582d60e8a4ccbe45abf7713e"/>
            <o:lock v:ext="edit" aspectratio="t"/>
            <w10:wrap type="none"/>
            <w10:anchorlock/>
          </v:shape>
          <o:OLEObject Type="Embed" ProgID="Equation.DSMT4" ShapeID="_x0000_i1106" DrawAspect="Content" ObjectID="_1468075806" r:id="rId138">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该工作人员的加速度大小为</w:t>
      </w:r>
      <w:r>
        <w:object>
          <v:shape id="_x0000_i110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41" o:title="eqId085c87896e796ef7867b713eadae3566"/>
            <o:lock v:ext="edit" aspectratio="t"/>
            <w10:wrap type="none"/>
            <w10:anchorlock/>
          </v:shape>
          <o:OLEObject Type="Embed" ProgID="Equation.DSMT4" ShapeID="_x0000_i1107" DrawAspect="Content" ObjectID="_1468075807" r:id="rId140">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该工作人员相对队伍最大的速度为</w:t>
      </w:r>
      <w:r>
        <w:object>
          <v:shape id="_x0000_i1108" o:spt="75" alt="学科网(www.zxxk.com)--教育资源门户，提供试卷、教案、课件、论文、素材以及各类教学资源下载，还有大量而丰富的教学相关资讯！" type="#_x0000_t75" style="height:18.25pt;width:44.85pt;" o:ole="t" filled="f" o:preferrelative="t" stroked="f" coordsize="21600,21600">
            <v:path/>
            <v:fill on="f" focussize="0,0"/>
            <v:stroke on="f" joinstyle="miter"/>
            <v:imagedata r:id="rId143" o:title="eqId1b416ad0948c6f95375623e72a7b1b87"/>
            <o:lock v:ext="edit" aspectratio="t"/>
            <w10:wrap type="none"/>
            <w10:anchorlock/>
          </v:shape>
          <o:OLEObject Type="Embed" ProgID="Equation.DSMT4" ShapeID="_x0000_i1108" DrawAspect="Content" ObjectID="_1468075808" r:id="rId142">
            <o:LockedField>false</o:LockedField>
          </o:OLEObject>
        </w:obje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ABC</w:t>
      </w:r>
      <w:r>
        <w:rPr>
          <w:rFonts w:ascii="宋体" w:hAnsi="宋体" w:eastAsia="宋体" w:cs="宋体"/>
          <w:color w:val="FF0000"/>
        </w:rPr>
        <w:t>．由图</w:t>
      </w:r>
      <w:r>
        <w:rPr>
          <w:rFonts w:ascii="Times New Roman" w:hAnsi="Times New Roman" w:eastAsia="Times New Roman" w:cs="Times New Roman"/>
          <w:color w:val="FF0000"/>
        </w:rPr>
        <w:t>2</w:t>
      </w:r>
      <w:r>
        <w:rPr>
          <w:rFonts w:ascii="宋体" w:hAnsi="宋体" w:eastAsia="宋体" w:cs="宋体"/>
          <w:color w:val="FF0000"/>
        </w:rPr>
        <w:t>知，工作人员前半段匀加速运动，后半段匀减速运动，由</w:t>
      </w:r>
    </w:p>
    <w:p>
      <w:pPr>
        <w:spacing w:line="360" w:lineRule="auto"/>
        <w:jc w:val="center"/>
        <w:textAlignment w:val="center"/>
        <w:rPr>
          <w:color w:val="FF0000"/>
        </w:rPr>
      </w:pPr>
      <w:r>
        <w:rPr>
          <w:color w:val="FF0000"/>
        </w:rPr>
        <w:object>
          <v:shape id="_x0000_i1109" o:spt="75" alt="学科网(www.zxxk.com)--教育资源门户，提供试卷、教案、课件、论文、素材以及各类教学资源下载，还有大量而丰富的教学相关资讯！" type="#_x0000_t75" style="height:16.5pt;width:44.25pt;" o:ole="t" filled="f" o:preferrelative="t" stroked="f" coordsize="21600,21600">
            <v:path/>
            <v:fill on="f" focussize="0,0"/>
            <v:stroke on="f" joinstyle="miter"/>
            <v:imagedata r:id="rId145" o:title="eqIdb9218ed3af8d89bf49e5e4a89106a94d"/>
            <o:lock v:ext="edit" aspectratio="t"/>
            <w10:wrap type="none"/>
            <w10:anchorlock/>
          </v:shape>
          <o:OLEObject Type="Embed" ProgID="Equation.DSMT4" ShapeID="_x0000_i1109" DrawAspect="Content" ObjectID="_1468075809" r:id="rId144">
            <o:LockedField>false</o:LockedField>
          </o:OLEObject>
        </w:object>
      </w:r>
    </w:p>
    <w:p>
      <w:pPr>
        <w:spacing w:line="360" w:lineRule="auto"/>
        <w:jc w:val="left"/>
        <w:textAlignment w:val="center"/>
        <w:rPr>
          <w:color w:val="FF0000"/>
        </w:rPr>
      </w:pPr>
      <w:r>
        <w:rPr>
          <w:rFonts w:ascii="宋体" w:hAnsi="宋体" w:eastAsia="宋体" w:cs="宋体"/>
          <w:color w:val="FF0000"/>
        </w:rPr>
        <w:t>结合图</w:t>
      </w:r>
      <w:r>
        <w:rPr>
          <w:rFonts w:ascii="Times New Roman" w:hAnsi="Times New Roman" w:eastAsia="Times New Roman" w:cs="Times New Roman"/>
          <w:color w:val="FF0000"/>
        </w:rPr>
        <w:t>2</w:t>
      </w:r>
      <w:r>
        <w:rPr>
          <w:rFonts w:ascii="宋体" w:hAnsi="宋体" w:eastAsia="宋体" w:cs="宋体"/>
          <w:color w:val="FF0000"/>
        </w:rPr>
        <w:t>中直线斜率解得</w:t>
      </w:r>
    </w:p>
    <w:p>
      <w:pPr>
        <w:spacing w:line="360" w:lineRule="auto"/>
        <w:jc w:val="center"/>
        <w:textAlignment w:val="center"/>
        <w:rPr>
          <w:color w:val="FF0000"/>
        </w:rPr>
      </w:pPr>
      <w:r>
        <w:rPr>
          <w:color w:val="FF0000"/>
        </w:rPr>
        <w:object>
          <v:shape id="_x0000_i111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47" o:title="eqId69b026a298fe02ccc032cf5a337ddff5"/>
            <o:lock v:ext="edit" aspectratio="t"/>
            <w10:wrap type="none"/>
            <w10:anchorlock/>
          </v:shape>
          <o:OLEObject Type="Embed" ProgID="Equation.DSMT4" ShapeID="_x0000_i1110" DrawAspect="Content" ObjectID="_1468075810" r:id="rId146">
            <o:LockedField>false</o:LockedField>
          </o:OLEObject>
        </w:object>
      </w:r>
    </w:p>
    <w:p>
      <w:pPr>
        <w:spacing w:line="360" w:lineRule="auto"/>
        <w:jc w:val="left"/>
        <w:textAlignment w:val="center"/>
        <w:rPr>
          <w:color w:val="FF0000"/>
        </w:rPr>
      </w:pPr>
      <w:r>
        <w:rPr>
          <w:rFonts w:ascii="宋体" w:hAnsi="宋体" w:eastAsia="宋体" w:cs="宋体"/>
          <w:color w:val="FF0000"/>
        </w:rPr>
        <w:t>前半段时间</w:t>
      </w:r>
    </w:p>
    <w:p>
      <w:pPr>
        <w:spacing w:line="360" w:lineRule="auto"/>
        <w:jc w:val="center"/>
        <w:textAlignment w:val="center"/>
        <w:rPr>
          <w:color w:val="FF0000"/>
        </w:rPr>
      </w:pPr>
      <w:r>
        <w:rPr>
          <w:color w:val="FF0000"/>
        </w:rPr>
        <w:object>
          <v:shape id="_x0000_i1111" o:spt="75" alt="学科网(www.zxxk.com)--教育资源门户，提供试卷、教案、课件、论文、素材以及各类教学资源下载，还有大量而丰富的教学相关资讯！" type="#_x0000_t75" style="height:31.2pt;width:52.2pt;" o:ole="t" filled="f" o:preferrelative="t" stroked="f" coordsize="21600,21600">
            <v:path/>
            <v:fill on="f" focussize="0,0"/>
            <v:stroke on="f" joinstyle="miter"/>
            <v:imagedata r:id="rId149" o:title="eqIdcebc8fd0bba80551ddc0252836c5a628"/>
            <o:lock v:ext="edit" aspectratio="t"/>
            <w10:wrap type="none"/>
            <w10:anchorlock/>
          </v:shape>
          <o:OLEObject Type="Embed" ProgID="Equation.DSMT4" ShapeID="_x0000_i1111" DrawAspect="Content" ObjectID="_1468075811" r:id="rId148">
            <o:LockedField>false</o:LockedField>
          </o:OLEObject>
        </w:object>
      </w:r>
    </w:p>
    <w:p>
      <w:pPr>
        <w:spacing w:line="360" w:lineRule="auto"/>
        <w:jc w:val="left"/>
        <w:textAlignment w:val="center"/>
        <w:rPr>
          <w:color w:val="FF0000"/>
        </w:rPr>
      </w:pPr>
      <w:r>
        <w:rPr>
          <w:rFonts w:ascii="宋体" w:hAnsi="宋体" w:eastAsia="宋体" w:cs="宋体"/>
          <w:color w:val="FF0000"/>
        </w:rPr>
        <w:t>由对称性，后半段时间也是</w:t>
      </w:r>
      <w:r>
        <w:rPr>
          <w:rFonts w:ascii="Times New Roman" w:hAnsi="Times New Roman" w:eastAsia="Times New Roman" w:cs="Times New Roman"/>
          <w:color w:val="FF0000"/>
        </w:rPr>
        <w:t>12s</w:t>
      </w:r>
      <w:r>
        <w:rPr>
          <w:rFonts w:ascii="宋体" w:hAnsi="宋体" w:eastAsia="宋体" w:cs="宋体"/>
          <w:color w:val="FF0000"/>
        </w:rPr>
        <w:t>，总时间为</w:t>
      </w:r>
    </w:p>
    <w:p>
      <w:pPr>
        <w:spacing w:line="360" w:lineRule="auto"/>
        <w:jc w:val="center"/>
        <w:textAlignment w:val="center"/>
        <w:rPr>
          <w:color w:val="FF0000"/>
        </w:rPr>
      </w:pPr>
      <w:r>
        <w:rPr>
          <w:color w:val="FF0000"/>
        </w:rPr>
        <w:object>
          <v:shape id="_x0000_i111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51" o:title="eqId648f3ec46f63070932b2824440ae145b"/>
            <o:lock v:ext="edit" aspectratio="t"/>
            <w10:wrap type="none"/>
            <w10:anchorlock/>
          </v:shape>
          <o:OLEObject Type="Embed" ProgID="Equation.DSMT4" ShapeID="_x0000_i1112" DrawAspect="Content" ObjectID="_1468075812" r:id="rId150">
            <o:LockedField>false</o:LockedField>
          </o:OLEObject>
        </w:object>
      </w:r>
    </w:p>
    <w:p>
      <w:pPr>
        <w:spacing w:line="360" w:lineRule="auto"/>
        <w:jc w:val="left"/>
        <w:textAlignment w:val="center"/>
        <w:rPr>
          <w:color w:val="FF0000"/>
        </w:rPr>
      </w:pPr>
      <w:r>
        <w:rPr>
          <w:rFonts w:ascii="宋体" w:hAnsi="宋体" w:eastAsia="宋体" w:cs="宋体"/>
          <w:color w:val="FF0000"/>
        </w:rPr>
        <w:t>队伍到达</w:t>
      </w:r>
      <w:r>
        <w:rPr>
          <w:rFonts w:ascii="Times New Roman" w:hAnsi="Times New Roman" w:eastAsia="Times New Roman" w:cs="Times New Roman"/>
          <w:i/>
          <w:color w:val="FF0000"/>
        </w:rPr>
        <w:t>CD</w:t>
      </w:r>
      <w:r>
        <w:rPr>
          <w:rFonts w:ascii="宋体" w:hAnsi="宋体" w:eastAsia="宋体" w:cs="宋体"/>
          <w:color w:val="FF0000"/>
        </w:rPr>
        <w:t>的时间</w:t>
      </w:r>
    </w:p>
    <w:p>
      <w:pPr>
        <w:spacing w:line="360" w:lineRule="auto"/>
        <w:jc w:val="center"/>
        <w:textAlignment w:val="center"/>
        <w:rPr>
          <w:color w:val="FF0000"/>
        </w:rPr>
      </w:pPr>
      <w:r>
        <w:rPr>
          <w:color w:val="FF0000"/>
        </w:rPr>
        <w:object>
          <v:shape id="_x0000_i1113" o:spt="75" alt="学科网(www.zxxk.com)--教育资源门户，提供试卷、教案、课件、论文、素材以及各类教学资源下载，还有大量而丰富的教学相关资讯！" type="#_x0000_t75" style="height:34pt;width:59.35pt;" o:ole="t" filled="f" o:preferrelative="t" stroked="f" coordsize="21600,21600">
            <v:path/>
            <v:fill on="f" focussize="0,0"/>
            <v:stroke on="f" joinstyle="miter"/>
            <v:imagedata r:id="rId153" o:title="eqIdb960172402c65151074d8e4f79c7a864"/>
            <o:lock v:ext="edit" aspectratio="t"/>
            <w10:wrap type="none"/>
            <w10:anchorlock/>
          </v:shape>
          <o:OLEObject Type="Embed" ProgID="Equation.DSMT4" ShapeID="_x0000_i1113" DrawAspect="Content" ObjectID="_1468075813" r:id="rId152">
            <o:LockedField>false</o:LockedField>
          </o:OLEObject>
        </w:object>
      </w:r>
    </w:p>
    <w:p>
      <w:pPr>
        <w:spacing w:line="360" w:lineRule="auto"/>
        <w:jc w:val="left"/>
        <w:textAlignment w:val="center"/>
        <w:rPr>
          <w:color w:val="FF0000"/>
        </w:rPr>
      </w:pPr>
      <w:r>
        <w:rPr>
          <w:rFonts w:ascii="宋体" w:hAnsi="宋体" w:eastAsia="宋体" w:cs="宋体"/>
          <w:color w:val="FF0000"/>
        </w:rPr>
        <w:t>所以该工作人员到达</w:t>
      </w:r>
      <w:r>
        <w:rPr>
          <w:rFonts w:ascii="Times New Roman" w:hAnsi="Times New Roman" w:eastAsia="Times New Roman" w:cs="Times New Roman"/>
          <w:i/>
          <w:color w:val="FF0000"/>
        </w:rPr>
        <w:t>C</w:t>
      </w:r>
      <w:r>
        <w:rPr>
          <w:rFonts w:ascii="宋体" w:hAnsi="宋体" w:eastAsia="宋体" w:cs="宋体"/>
          <w:color w:val="FF0000"/>
        </w:rPr>
        <w:t>点前恰好不影响到队伍前进，故</w:t>
      </w:r>
      <w:r>
        <w:rPr>
          <w:rFonts w:ascii="Times New Roman" w:hAnsi="Times New Roman" w:eastAsia="Times New Roman" w:cs="Times New Roman"/>
          <w:color w:val="FF0000"/>
        </w:rPr>
        <w:t>ABC</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．如图</w:t>
      </w:r>
    </w:p>
    <w:p>
      <w:pPr>
        <w:spacing w:line="360" w:lineRule="auto"/>
        <w:jc w:val="both"/>
        <w:textAlignment w:val="center"/>
        <w:rPr>
          <w:color w:val="FF0000"/>
        </w:rPr>
      </w:pPr>
      <w:r>
        <w:rPr>
          <w:color w:val="FF0000"/>
        </w:rPr>
        <w:drawing>
          <wp:inline distT="0" distB="0" distL="114300" distR="114300">
            <wp:extent cx="542925" cy="609600"/>
            <wp:effectExtent l="0" t="0" r="7620" b="571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154"/>
                    <a:stretch>
                      <a:fillRect/>
                    </a:stretch>
                  </pic:blipFill>
                  <pic:spPr>
                    <a:xfrm>
                      <a:off x="0" y="0"/>
                      <a:ext cx="542925" cy="609600"/>
                    </a:xfrm>
                    <a:prstGeom prst="rect">
                      <a:avLst/>
                    </a:prstGeom>
                  </pic:spPr>
                </pic:pic>
              </a:graphicData>
            </a:graphic>
          </wp:inline>
        </w:drawing>
      </w:r>
    </w:p>
    <w:p>
      <w:pPr>
        <w:spacing w:line="360" w:lineRule="auto"/>
        <w:jc w:val="left"/>
        <w:textAlignment w:val="center"/>
        <w:rPr>
          <w:color w:val="FF0000"/>
        </w:rPr>
      </w:pPr>
      <w:r>
        <w:rPr>
          <w:rFonts w:ascii="宋体" w:hAnsi="宋体" w:eastAsia="宋体" w:cs="宋体"/>
          <w:color w:val="FF0000"/>
        </w:rPr>
        <w:t>当</w:t>
      </w:r>
      <w:r>
        <w:rPr>
          <w:color w:val="FF0000"/>
        </w:rPr>
        <w:object>
          <v:shape id="_x0000_i1114"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118" o:title="eqIdf44c235d8b49207ad3f2d77dc5d6cf20"/>
            <o:lock v:ext="edit" aspectratio="t"/>
            <w10:wrap type="none"/>
            <w10:anchorlock/>
          </v:shape>
          <o:OLEObject Type="Embed" ProgID="Equation.DSMT4" ShapeID="_x0000_i1114" DrawAspect="Content" ObjectID="_1468075814" r:id="rId155">
            <o:LockedField>false</o:LockedField>
          </o:OLEObject>
        </w:object>
      </w:r>
      <w:r>
        <w:rPr>
          <w:rFonts w:ascii="宋体" w:hAnsi="宋体" w:eastAsia="宋体" w:cs="宋体"/>
          <w:color w:val="FF0000"/>
        </w:rPr>
        <w:t>达到最大值时，工作人员相对队伍最大速度为</w:t>
      </w:r>
    </w:p>
    <w:p>
      <w:pPr>
        <w:spacing w:line="360" w:lineRule="auto"/>
        <w:jc w:val="center"/>
        <w:textAlignment w:val="center"/>
        <w:rPr>
          <w:color w:val="FF0000"/>
        </w:rPr>
      </w:pPr>
      <w:r>
        <w:rPr>
          <w:color w:val="FF0000"/>
        </w:rPr>
        <w:object>
          <v:shape id="_x0000_i1115" o:spt="75" alt="学科网(www.zxxk.com)--教育资源门户，提供试卷、教案、课件、论文、素材以及各类教学资源下载，还有大量而丰富的教学相关资讯！" type="#_x0000_t75" style="height:23.35pt;width:119.35pt;" o:ole="t" filled="f" o:preferrelative="t" stroked="f" coordsize="21600,21600">
            <v:path/>
            <v:fill on="f" focussize="0,0"/>
            <v:stroke on="f" joinstyle="miter"/>
            <v:imagedata r:id="rId157" o:title="eqIdb711464f104c930281db5571fde87c14"/>
            <o:lock v:ext="edit" aspectratio="t"/>
            <w10:wrap type="none"/>
            <w10:anchorlock/>
          </v:shape>
          <o:OLEObject Type="Embed" ProgID="Equation.DSMT4" ShapeID="_x0000_i1115" DrawAspect="Content" ObjectID="_1468075815" r:id="rId156">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pPr>
        <w:spacing w:line="360" w:lineRule="auto"/>
        <w:jc w:val="left"/>
        <w:textAlignment w:val="center"/>
        <w:rPr>
          <w:color w:val="000000"/>
        </w:rPr>
      </w:pPr>
      <w:r>
        <w:rPr>
          <w:color w:val="000000"/>
        </w:rPr>
        <w:t xml:space="preserve">5. </w:t>
      </w:r>
      <w:r>
        <w:rPr>
          <w:rFonts w:ascii="宋体" w:hAnsi="宋体" w:eastAsia="宋体" w:cs="宋体"/>
          <w:color w:val="000000"/>
        </w:rPr>
        <w:t>如图所示，两个半径均为</w:t>
      </w:r>
      <w:r>
        <w:rPr>
          <w:rFonts w:ascii="Times New Roman" w:hAnsi="Times New Roman" w:eastAsia="Times New Roman" w:cs="Times New Roman"/>
          <w:i/>
          <w:color w:val="000000"/>
        </w:rPr>
        <w:t>R</w:t>
      </w:r>
      <w:r>
        <w:rPr>
          <w:rFonts w:ascii="宋体" w:hAnsi="宋体" w:eastAsia="宋体" w:cs="宋体"/>
          <w:color w:val="000000"/>
        </w:rPr>
        <w:t>的光滑圆轨道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并排固定在竖直平面内，在轨道最低点放置一根质量为</w:t>
      </w:r>
      <w:r>
        <w:rPr>
          <w:rFonts w:ascii="Times New Roman" w:hAnsi="Times New Roman" w:eastAsia="Times New Roman" w:cs="Times New Roman"/>
          <w:i/>
          <w:color w:val="000000"/>
        </w:rPr>
        <w:t>m</w:t>
      </w:r>
      <w:r>
        <w:rPr>
          <w:rFonts w:ascii="宋体" w:hAnsi="宋体" w:eastAsia="宋体" w:cs="宋体"/>
          <w:color w:val="000000"/>
        </w:rPr>
        <w:t>的铜棒，棒长为</w:t>
      </w:r>
      <w:r>
        <w:rPr>
          <w:rFonts w:ascii="Times New Roman" w:hAnsi="Times New Roman" w:eastAsia="Times New Roman" w:cs="Times New Roman"/>
          <w:i/>
          <w:color w:val="000000"/>
        </w:rPr>
        <w:t>L</w:t>
      </w:r>
      <w:r>
        <w:rPr>
          <w:rFonts w:ascii="宋体" w:hAnsi="宋体" w:eastAsia="宋体" w:cs="宋体"/>
          <w:color w:val="000000"/>
        </w:rPr>
        <w:t>，所在空间有平行于圆轨道平面水平向右的匀强磁场，给铜棒通以从</w:t>
      </w:r>
      <w:r>
        <w:rPr>
          <w:rFonts w:ascii="Times New Roman" w:hAnsi="Times New Roman" w:eastAsia="Times New Roman" w:cs="Times New Roman"/>
          <w:i/>
          <w:color w:val="000000"/>
        </w:rPr>
        <w:t>C</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的恒定电流</w:t>
      </w:r>
      <w:r>
        <w:rPr>
          <w:rFonts w:ascii="Times New Roman" w:hAnsi="Times New Roman" w:eastAsia="Times New Roman" w:cs="Times New Roman"/>
          <w:i/>
          <w:color w:val="000000"/>
        </w:rPr>
        <w:t>I</w:t>
      </w:r>
      <w:r>
        <w:rPr>
          <w:rFonts w:ascii="宋体" w:hAnsi="宋体" w:eastAsia="宋体" w:cs="宋体"/>
          <w:color w:val="000000"/>
        </w:rPr>
        <w:t>的同时给铜棒一大小为</w:t>
      </w:r>
      <w:r>
        <w:object>
          <v:shape id="_x0000_i111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159" o:title="eqId4485346b9be83d49428ee0014a765a5d"/>
            <o:lock v:ext="edit" aspectratio="t"/>
            <w10:wrap type="none"/>
            <w10:anchorlock/>
          </v:shape>
          <o:OLEObject Type="Embed" ProgID="Equation.DSMT4" ShapeID="_x0000_i1116" DrawAspect="Content" ObjectID="_1468075816" r:id="rId158">
            <o:LockedField>false</o:LockedField>
          </o:OLEObject>
        </w:object>
      </w:r>
      <w:r>
        <w:rPr>
          <w:rFonts w:ascii="宋体" w:hAnsi="宋体" w:eastAsia="宋体" w:cs="宋体"/>
          <w:color w:val="000000"/>
        </w:rPr>
        <w:t>的水平初速度，已知磁感应强度大小</w:t>
      </w:r>
      <w:r>
        <w:object>
          <v:shape id="_x0000_i1117" o:spt="75" alt="学科网(www.zxxk.com)--教育资源门户，提供试卷、教案、课件、论文、素材以及各类教学资源下载，还有大量而丰富的教学相关资讯！" type="#_x0000_t75" style="height:31.2pt;width:46.95pt;" o:ole="t" filled="f" o:preferrelative="t" stroked="f" coordsize="21600,21600">
            <v:path/>
            <v:fill on="f" focussize="0,0"/>
            <v:stroke on="f" joinstyle="miter"/>
            <v:imagedata r:id="rId161" o:title="eqId6f994fc734d951bef35ed513f0f66fe3"/>
            <o:lock v:ext="edit" aspectratio="t"/>
            <w10:wrap type="none"/>
            <w10:anchorlock/>
          </v:shape>
          <o:OLEObject Type="Embed" ProgID="Equation.DSMT4" ShapeID="_x0000_i1117" DrawAspect="Content" ObjectID="_1468075817" r:id="rId16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为重力加速度），以下说法正确的是（　　）</w:t>
      </w:r>
    </w:p>
    <w:p>
      <w:pPr>
        <w:spacing w:line="360" w:lineRule="auto"/>
        <w:jc w:val="left"/>
        <w:textAlignment w:val="center"/>
        <w:rPr>
          <w:color w:val="000000"/>
        </w:rPr>
      </w:pPr>
      <w:r>
        <w:rPr>
          <w:color w:val="000000"/>
        </w:rPr>
        <w:drawing>
          <wp:inline distT="0" distB="0" distL="114300" distR="114300">
            <wp:extent cx="1390650" cy="981075"/>
            <wp:effectExtent l="0" t="0" r="1905" b="127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1390650" cy="981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铜棒获得初速度时对每条轨道的压力为</w:t>
      </w:r>
      <w:r>
        <w:rPr>
          <w:rFonts w:ascii="Times New Roman" w:hAnsi="Times New Roman" w:eastAsia="Times New Roman" w:cs="Times New Roman"/>
          <w:i/>
          <w:color w:val="000000"/>
        </w:rPr>
        <w:t>mg</w:t>
      </w:r>
    </w:p>
    <w:p>
      <w:pPr>
        <w:spacing w:line="360" w:lineRule="auto"/>
        <w:jc w:val="left"/>
        <w:textAlignment w:val="center"/>
        <w:rPr>
          <w:color w:val="000000"/>
        </w:rPr>
      </w:pPr>
      <w:r>
        <w:rPr>
          <w:color w:val="000000"/>
        </w:rPr>
        <w:t xml:space="preserve">B. </w:t>
      </w:r>
      <w:r>
        <w:rPr>
          <w:rFonts w:ascii="宋体" w:hAnsi="宋体" w:eastAsia="宋体" w:cs="宋体"/>
          <w:color w:val="000000"/>
        </w:rPr>
        <w:t>铜棒获得初速度时对每条轨道</w:t>
      </w:r>
      <w:r>
        <w:rPr>
          <w:rFonts w:ascii="宋体" w:hAnsi="宋体" w:eastAsia="宋体" w:cs="宋体"/>
          <w:color w:val="000000"/>
          <w:position w:val="0"/>
        </w:rPr>
        <w:drawing>
          <wp:inline distT="0" distB="0" distL="114300" distR="114300">
            <wp:extent cx="133350" cy="177800"/>
            <wp:effectExtent l="0" t="0" r="6985" b="6350"/>
            <wp:docPr id="89320792" name="图片 8932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0792" name="图片 89320792"/>
                    <pic:cNvPicPr>
                      <a:picLocks noChangeAspect="1"/>
                    </pic:cNvPicPr>
                  </pic:nvPicPr>
                  <pic:blipFill>
                    <a:blip r:embed="rId16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压力为</w:t>
      </w:r>
      <w:r>
        <w:rPr>
          <w:rFonts w:ascii="Times New Roman" w:hAnsi="Times New Roman" w:eastAsia="Times New Roman" w:cs="Times New Roman"/>
          <w:color w:val="000000"/>
        </w:rPr>
        <w:t>0</w:t>
      </w:r>
    </w:p>
    <w:p>
      <w:pPr>
        <w:spacing w:line="360" w:lineRule="auto"/>
        <w:jc w:val="left"/>
        <w:textAlignment w:val="center"/>
        <w:rPr>
          <w:color w:val="000000"/>
        </w:rPr>
      </w:pPr>
      <w:r>
        <w:rPr>
          <w:color w:val="000000"/>
        </w:rPr>
        <w:t xml:space="preserve">C. </w:t>
      </w:r>
      <w:r>
        <w:rPr>
          <w:rFonts w:ascii="宋体" w:hAnsi="宋体" w:eastAsia="宋体" w:cs="宋体"/>
          <w:color w:val="000000"/>
        </w:rPr>
        <w:t>从轨道最低点到最高点的过程中，铜棒机械能增加</w:t>
      </w:r>
      <w:r>
        <w:rPr>
          <w:rFonts w:ascii="Times New Roman" w:hAnsi="Times New Roman" w:eastAsia="Times New Roman" w:cs="Times New Roman"/>
          <w:color w:val="000000"/>
        </w:rPr>
        <w:t>2</w:t>
      </w:r>
      <w:r>
        <w:rPr>
          <w:rFonts w:ascii="Times New Roman" w:hAnsi="Times New Roman" w:eastAsia="Times New Roman" w:cs="Times New Roman"/>
          <w:i/>
          <w:color w:val="000000"/>
        </w:rPr>
        <w:t>mgR</w:t>
      </w:r>
    </w:p>
    <w:p>
      <w:pPr>
        <w:spacing w:line="360" w:lineRule="auto"/>
        <w:jc w:val="left"/>
        <w:textAlignment w:val="center"/>
        <w:rPr>
          <w:color w:val="000000"/>
        </w:rPr>
      </w:pPr>
      <w:r>
        <w:rPr>
          <w:color w:val="000000"/>
        </w:rPr>
        <w:t xml:space="preserve">D. </w:t>
      </w:r>
      <w:r>
        <w:rPr>
          <w:rFonts w:ascii="宋体" w:hAnsi="宋体" w:eastAsia="宋体" w:cs="宋体"/>
          <w:color w:val="000000"/>
        </w:rPr>
        <w:t>从轨道最低点到最高点的过程中，铜棒所受合力做功为</w:t>
      </w:r>
      <w:r>
        <w:rPr>
          <w:rFonts w:ascii="Times New Roman" w:hAnsi="Times New Roman" w:eastAsia="Times New Roman" w:cs="Times New Roman"/>
          <w:color w:val="000000"/>
        </w:rPr>
        <w:t>0</w:t>
      </w:r>
    </w:p>
    <w:p>
      <w:pPr>
        <w:spacing w:line="360" w:lineRule="auto"/>
        <w:textAlignment w:val="center"/>
        <w:rPr>
          <w:color w:val="FF0000"/>
        </w:rPr>
      </w:pPr>
      <w:r>
        <w:rPr>
          <w:color w:val="FF0000"/>
        </w:rPr>
        <w:t>【答案】B</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AB</w:t>
      </w:r>
      <w:r>
        <w:rPr>
          <w:rFonts w:ascii="宋体" w:hAnsi="宋体" w:eastAsia="宋体" w:cs="宋体"/>
          <w:color w:val="FF0000"/>
        </w:rPr>
        <w:t>．根据左手定则可知，棒将始终受到竖直向上的安培力，其大小为</w:t>
      </w:r>
    </w:p>
    <w:p>
      <w:pPr>
        <w:spacing w:line="360" w:lineRule="auto"/>
        <w:jc w:val="center"/>
        <w:textAlignment w:val="center"/>
        <w:rPr>
          <w:color w:val="FF0000"/>
        </w:rPr>
      </w:pPr>
      <w:r>
        <w:rPr>
          <w:color w:val="FF0000"/>
        </w:rPr>
        <w:object>
          <v:shape id="_x0000_i1118" o:spt="75" alt="学科网(www.zxxk.com)--教育资源门户，提供试卷、教案、课件、论文、素材以及各类教学资源下载，还有大量而丰富的教学相关资讯！" type="#_x0000_t75" style="height:19pt;width:82.95pt;" o:ole="t" filled="f" o:preferrelative="t" stroked="f" coordsize="21600,21600">
            <v:path/>
            <v:fill on="f" focussize="0,0"/>
            <v:stroke on="f" joinstyle="miter"/>
            <v:imagedata r:id="rId165" o:title="eqId8ecde9e5ca0287b7323f3e2cc4236f25"/>
            <o:lock v:ext="edit" aspectratio="t"/>
            <w10:wrap type="none"/>
            <w10:anchorlock/>
          </v:shape>
          <o:OLEObject Type="Embed" ProgID="Equation.DSMT4" ShapeID="_x0000_i1118" DrawAspect="Content" ObjectID="_1468075818" r:id="rId164">
            <o:LockedField>false</o:LockedField>
          </o:OLEObject>
        </w:object>
      </w:r>
    </w:p>
    <w:p>
      <w:pPr>
        <w:spacing w:line="360" w:lineRule="auto"/>
        <w:jc w:val="both"/>
        <w:textAlignment w:val="center"/>
        <w:rPr>
          <w:color w:val="FF0000"/>
        </w:rPr>
      </w:pPr>
      <w:r>
        <w:rPr>
          <w:rFonts w:ascii="宋体" w:hAnsi="宋体" w:eastAsia="宋体" w:cs="宋体"/>
          <w:color w:val="FF0000"/>
        </w:rPr>
        <w:t>在铜棒获得初速度时，根据牛顿第二定律，有</w:t>
      </w:r>
    </w:p>
    <w:p>
      <w:pPr>
        <w:spacing w:line="360" w:lineRule="auto"/>
        <w:jc w:val="center"/>
        <w:textAlignment w:val="center"/>
        <w:rPr>
          <w:color w:val="FF0000"/>
        </w:rPr>
      </w:pPr>
      <w:r>
        <w:rPr>
          <w:color w:val="FF0000"/>
        </w:rPr>
        <w:object>
          <v:shape id="_x0000_i1119" o:spt="75" alt="学科网(www.zxxk.com)--教育资源门户，提供试卷、教案、课件、论文、素材以及各类教学资源下载，还有大量而丰富的教学相关资讯！" type="#_x0000_t75" style="height:32.85pt;width:110pt;" o:ole="t" filled="f" o:preferrelative="t" stroked="f" coordsize="21600,21600">
            <v:path/>
            <v:fill on="f" focussize="0,0"/>
            <v:stroke on="f" joinstyle="miter"/>
            <v:imagedata r:id="rId167" o:title="eqIddd51ba50a4b1108416928cc70a6f2e15"/>
            <o:lock v:ext="edit" aspectratio="t"/>
            <w10:wrap type="none"/>
            <w10:anchorlock/>
          </v:shape>
          <o:OLEObject Type="Embed" ProgID="Equation.DSMT4" ShapeID="_x0000_i1119" DrawAspect="Content" ObjectID="_1468075819" r:id="rId166">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20"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69" o:title="eqId8f0953e6aaa8a774c3bc370698104012"/>
            <o:lock v:ext="edit" aspectratio="t"/>
            <w10:wrap type="none"/>
            <w10:anchorlock/>
          </v:shape>
          <o:OLEObject Type="Embed" ProgID="Equation.DSMT4" ShapeID="_x0000_i1120" DrawAspect="Content" ObjectID="_1468075820" r:id="rId168">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A</w:t>
      </w:r>
      <w:r>
        <w:rPr>
          <w:rFonts w:ascii="宋体" w:hAnsi="宋体" w:eastAsia="宋体" w:cs="宋体"/>
          <w:color w:val="FF0000"/>
        </w:rPr>
        <w:t>错误，</w:t>
      </w:r>
      <w:r>
        <w:rPr>
          <w:rFonts w:ascii="Times New Roman" w:hAnsi="Times New Roman" w:eastAsia="Times New Roman" w:cs="Times New Roman"/>
          <w:color w:val="FF0000"/>
        </w:rPr>
        <w:t>B</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．从轨道最低点到最高点的过程中，铜棒机械能增加量为</w:t>
      </w:r>
    </w:p>
    <w:p>
      <w:pPr>
        <w:spacing w:line="360" w:lineRule="auto"/>
        <w:jc w:val="center"/>
        <w:textAlignment w:val="center"/>
        <w:rPr>
          <w:color w:val="FF0000"/>
        </w:rPr>
      </w:pPr>
      <w:r>
        <w:rPr>
          <w:color w:val="FF0000"/>
        </w:rPr>
        <w:object>
          <v:shape id="_x0000_i1121" o:spt="75" alt="学科网(www.zxxk.com)--教育资源门户，提供试卷、教案、课件、论文、素材以及各类教学资源下载，还有大量而丰富的教学相关资讯！" type="#_x0000_t75" style="height:19pt;width:106pt;" o:ole="t" filled="f" o:preferrelative="t" stroked="f" coordsize="21600,21600">
            <v:path/>
            <v:fill on="f" focussize="0,0"/>
            <v:stroke on="f" joinstyle="miter"/>
            <v:imagedata r:id="rId171" o:title="eqId9705d61dbfcbcca2ccb161f2b17f6da5"/>
            <o:lock v:ext="edit" aspectratio="t"/>
            <w10:wrap type="none"/>
            <w10:anchorlock/>
          </v:shape>
          <o:OLEObject Type="Embed" ProgID="Equation.DSMT4" ShapeID="_x0000_i1121" DrawAspect="Content" ObjectID="_1468075821" r:id="rId170">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．从轨道最低点到最高点的过程中，铜棒所受合力做功为</w:t>
      </w:r>
    </w:p>
    <w:p>
      <w:pPr>
        <w:spacing w:line="360" w:lineRule="auto"/>
        <w:jc w:val="center"/>
        <w:textAlignment w:val="center"/>
        <w:rPr>
          <w:color w:val="FF0000"/>
        </w:rPr>
      </w:pPr>
      <w:r>
        <w:rPr>
          <w:color w:val="FF0000"/>
        </w:rPr>
        <w:object>
          <v:shape id="_x0000_i1122" o:spt="75" alt="学科网(www.zxxk.com)--教育资源门户，提供试卷、教案、课件、论文、素材以及各类教学资源下载，还有大量而丰富的教学相关资讯！" type="#_x0000_t75" style="height:19pt;width:221.75pt;" o:ole="t" filled="f" o:preferrelative="t" stroked="f" coordsize="21600,21600">
            <v:path/>
            <v:fill on="f" focussize="0,0"/>
            <v:stroke on="f" joinstyle="miter"/>
            <v:imagedata r:id="rId173" o:title="eqId49f4bd4fcbfc999e85266229daaadc8c"/>
            <o:lock v:ext="edit" aspectratio="t"/>
            <w10:wrap type="none"/>
            <w10:anchorlock/>
          </v:shape>
          <o:OLEObject Type="Embed" ProgID="Equation.DSMT4" ShapeID="_x0000_i1122" DrawAspect="Content" ObjectID="_1468075822" r:id="rId172">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6</w:t>
      </w:r>
      <w:r>
        <w:rPr>
          <w:color w:val="000000"/>
        </w:rPr>
        <w:t xml:space="preserve">. </w:t>
      </w:r>
      <w:r>
        <w:rPr>
          <w:rFonts w:ascii="宋体" w:hAnsi="宋体" w:eastAsia="宋体" w:cs="宋体"/>
          <w:color w:val="000000"/>
        </w:rPr>
        <w:t>用质量为</w:t>
      </w:r>
      <w:r>
        <w:rPr>
          <w:rFonts w:ascii="Times New Roman" w:hAnsi="Times New Roman" w:eastAsia="Times New Roman" w:cs="Times New Roman"/>
          <w:i/>
          <w:color w:val="000000"/>
        </w:rPr>
        <w:t>m</w:t>
      </w:r>
      <w:r>
        <w:rPr>
          <w:rFonts w:ascii="宋体" w:hAnsi="宋体" w:eastAsia="宋体" w:cs="宋体"/>
          <w:color w:val="000000"/>
        </w:rPr>
        <w:t>的小铁锤以速度</w:t>
      </w:r>
      <w:r>
        <w:object>
          <v:shape id="_x0000_i1123"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118" o:title="eqIdf44c235d8b49207ad3f2d77dc5d6cf20"/>
            <o:lock v:ext="edit" aspectratio="t"/>
            <w10:wrap type="none"/>
            <w10:anchorlock/>
          </v:shape>
          <o:OLEObject Type="Embed" ProgID="Equation.DSMT4" ShapeID="_x0000_i1123" DrawAspect="Content" ObjectID="_1468075823" r:id="rId174">
            <o:LockedField>false</o:LockedField>
          </o:OLEObject>
        </w:object>
      </w:r>
      <w:r>
        <w:rPr>
          <w:rFonts w:ascii="宋体" w:hAnsi="宋体" w:eastAsia="宋体" w:cs="宋体"/>
          <w:color w:val="000000"/>
        </w:rPr>
        <w:t>向下击打一块质量为</w:t>
      </w:r>
      <w:r>
        <w:rPr>
          <w:rFonts w:ascii="Times New Roman" w:hAnsi="Times New Roman" w:eastAsia="Times New Roman" w:cs="Times New Roman"/>
          <w:i/>
          <w:color w:val="000000"/>
        </w:rPr>
        <w:t>M</w:t>
      </w:r>
      <w:r>
        <w:rPr>
          <w:rFonts w:ascii="宋体" w:hAnsi="宋体" w:eastAsia="宋体" w:cs="宋体"/>
          <w:color w:val="000000"/>
        </w:rPr>
        <w:t>的砖块（击打时间极短），击打后，小铁锤以</w:t>
      </w:r>
      <w:r>
        <w:object>
          <v:shape id="_x0000_i1124" o:spt="75" alt="学科网(www.zxxk.com)--教育资源门户，提供试卷、教案、课件、论文、素材以及各类教学资源下载，还有大量而丰富的教学相关资讯！" type="#_x0000_t75" style="height:31pt;width:21pt;" o:ole="t" filled="f" o:preferrelative="t" stroked="f" coordsize="21600,21600">
            <v:path/>
            <v:fill on="f" focussize="0,0"/>
            <v:stroke on="f" joinstyle="miter"/>
            <v:imagedata r:id="rId176" o:title="eqId9055aab040a5e694cc6287aba5c35632"/>
            <o:lock v:ext="edit" aspectratio="t"/>
            <w10:wrap type="none"/>
            <w10:anchorlock/>
          </v:shape>
          <o:OLEObject Type="Embed" ProgID="Equation.DSMT4" ShapeID="_x0000_i1124" DrawAspect="Content" ObjectID="_1468075824" r:id="rId175">
            <o:LockedField>false</o:LockedField>
          </o:OLEObject>
        </w:object>
      </w:r>
      <w:r>
        <w:rPr>
          <w:rFonts w:ascii="宋体" w:hAnsi="宋体" w:eastAsia="宋体" w:cs="宋体"/>
          <w:color w:val="000000"/>
        </w:rPr>
        <w:t>的速率反向弹回，已知砖块受到击打后在手中的缓冲时间为</w:t>
      </w:r>
      <w:r>
        <w:rPr>
          <w:rFonts w:ascii="Times New Roman" w:hAnsi="Times New Roman" w:eastAsia="Times New Roman" w:cs="Times New Roman"/>
          <w:i/>
          <w:color w:val="000000"/>
        </w:rPr>
        <w:t>t</w: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1543050" cy="1085850"/>
            <wp:effectExtent l="0" t="0" r="635" b="444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77"/>
                    <a:stretch>
                      <a:fillRect/>
                    </a:stretch>
                  </pic:blipFill>
                  <pic:spPr>
                    <a:xfrm>
                      <a:off x="0" y="0"/>
                      <a:ext cx="1543050" cy="1085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在击打过程中，铁锤所受合外力的冲量大小为</w:t>
      </w:r>
      <w:r>
        <w:object>
          <v:shape id="_x0000_i1125" o:spt="75" alt="学科网(www.zxxk.com)--教育资源门户，提供试卷、教案、课件、论文、素材以及各类教学资源下载，还有大量而丰富的教学相关资讯！" type="#_x0000_t75" style="height:30.85pt;width:28.7pt;" o:ole="t" filled="f" o:preferrelative="t" stroked="f" coordsize="21600,21600">
            <v:path/>
            <v:fill on="f" focussize="0,0"/>
            <v:stroke on="f" joinstyle="miter"/>
            <v:imagedata r:id="rId179" o:title="eqId3c70e213a7a22d5e5916daeb281eabae"/>
            <o:lock v:ext="edit" aspectratio="t"/>
            <w10:wrap type="none"/>
            <w10:anchorlock/>
          </v:shape>
          <o:OLEObject Type="Embed" ProgID="Equation.DSMT4" ShapeID="_x0000_i1125" DrawAspect="Content" ObjectID="_1468075825" r:id="rId178">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在击打过程中，铁锤重力的冲量大小为</w:t>
      </w:r>
      <w:r>
        <w:rPr>
          <w:rFonts w:ascii="Times New Roman" w:hAnsi="Times New Roman" w:eastAsia="Times New Roman" w:cs="Times New Roman"/>
          <w:i/>
          <w:color w:val="000000"/>
        </w:rPr>
        <w:t>mgt</w:t>
      </w:r>
    </w:p>
    <w:p>
      <w:pPr>
        <w:spacing w:line="360" w:lineRule="auto"/>
        <w:jc w:val="left"/>
        <w:textAlignment w:val="center"/>
        <w:rPr>
          <w:color w:val="000000"/>
        </w:rPr>
      </w:pPr>
      <w:r>
        <w:rPr>
          <w:color w:val="000000"/>
        </w:rPr>
        <w:t xml:space="preserve">C. </w:t>
      </w:r>
      <w:r>
        <w:rPr>
          <w:rFonts w:ascii="宋体" w:hAnsi="宋体" w:eastAsia="宋体" w:cs="宋体"/>
          <w:color w:val="000000"/>
        </w:rPr>
        <w:t>砖头缓冲过程中，对手的压力大小为</w:t>
      </w:r>
      <w:r>
        <w:rPr>
          <w:rFonts w:ascii="Times New Roman" w:hAnsi="Times New Roman" w:eastAsia="Times New Roman" w:cs="Times New Roman"/>
          <w:i/>
          <w:color w:val="000000"/>
        </w:rPr>
        <w:t>Mg</w:t>
      </w:r>
    </w:p>
    <w:p>
      <w:pPr>
        <w:spacing w:line="360" w:lineRule="auto"/>
        <w:jc w:val="left"/>
        <w:textAlignment w:val="center"/>
        <w:rPr>
          <w:color w:val="000000"/>
        </w:rPr>
      </w:pPr>
      <w:r>
        <w:rPr>
          <w:color w:val="000000"/>
        </w:rPr>
        <w:t xml:space="preserve">D. </w:t>
      </w:r>
      <w:r>
        <w:rPr>
          <w:rFonts w:ascii="宋体" w:hAnsi="宋体" w:eastAsia="宋体" w:cs="宋体"/>
          <w:color w:val="000000"/>
        </w:rPr>
        <w:t>砖头缓冲过程中，对手的压力大小为</w:t>
      </w:r>
      <w:r>
        <w:object>
          <v:shape id="_x0000_i1126" o:spt="75" alt="学科网(www.zxxk.com)--教育资源门户，提供试卷、教案、课件、论文、素材以及各类教学资源下载，还有大量而丰富的教学相关资讯！" type="#_x0000_t75" style="height:30.8pt;width:56.2pt;" o:ole="t" filled="f" o:preferrelative="t" stroked="f" coordsize="21600,21600">
            <v:path/>
            <v:fill on="f" focussize="0,0"/>
            <v:stroke on="f" joinstyle="miter"/>
            <v:imagedata r:id="rId181" o:title="eqIde1692f4e2fcc195e64516a43ec612b76"/>
            <o:lock v:ext="edit" aspectratio="t"/>
            <w10:wrap type="none"/>
            <w10:anchorlock/>
          </v:shape>
          <o:OLEObject Type="Embed" ProgID="Equation.DSMT4" ShapeID="_x0000_i1126" DrawAspect="Content" ObjectID="_1468075826" r:id="rId180">
            <o:LockedField>false</o:LockedField>
          </o:OLEObject>
        </w:object>
      </w:r>
    </w:p>
    <w:p>
      <w:pPr>
        <w:spacing w:line="360" w:lineRule="auto"/>
        <w:textAlignment w:val="center"/>
        <w:rPr>
          <w:color w:val="FF0000"/>
        </w:rPr>
      </w:pPr>
      <w:r>
        <w:rPr>
          <w:color w:val="FF0000"/>
        </w:rPr>
        <w:t>【答案】D</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．设方向向下为正方向，在击打过程中，对铁锤由动量定理可得</w:t>
      </w:r>
    </w:p>
    <w:p>
      <w:pPr>
        <w:spacing w:line="360" w:lineRule="auto"/>
        <w:jc w:val="center"/>
        <w:textAlignment w:val="center"/>
        <w:rPr>
          <w:color w:val="FF0000"/>
        </w:rPr>
      </w:pPr>
      <w:r>
        <w:rPr>
          <w:color w:val="FF0000"/>
        </w:rPr>
        <w:object>
          <v:shape id="_x0000_i1127" o:spt="75" alt="学科网(www.zxxk.com)--教育资源门户，提供试卷、教案、课件、论文、素材以及各类教学资源下载，还有大量而丰富的教学相关资讯！" type="#_x0000_t75" style="height:33.75pt;width:135pt;" o:ole="t" filled="f" o:preferrelative="t" stroked="f" coordsize="21600,21600">
            <v:path/>
            <v:fill on="f" focussize="0,0"/>
            <v:stroke on="f" joinstyle="miter"/>
            <v:imagedata r:id="rId183" o:title="eqIda1da7cf1a2cd200668a3c25dba59f70d"/>
            <o:lock v:ext="edit" aspectratio="t"/>
            <w10:wrap type="none"/>
            <w10:anchorlock/>
          </v:shape>
          <o:OLEObject Type="Embed" ProgID="Equation.DSMT4" ShapeID="_x0000_i1127" DrawAspect="Content" ObjectID="_1468075827" r:id="rId182">
            <o:LockedField>false</o:LockedField>
          </o:OLEObject>
        </w:object>
      </w:r>
    </w:p>
    <w:p>
      <w:pPr>
        <w:spacing w:line="360" w:lineRule="auto"/>
        <w:jc w:val="left"/>
        <w:textAlignment w:val="center"/>
        <w:rPr>
          <w:color w:val="FF0000"/>
        </w:rPr>
      </w:pPr>
      <w:r>
        <w:rPr>
          <w:rFonts w:ascii="宋体" w:hAnsi="宋体" w:eastAsia="宋体" w:cs="宋体"/>
          <w:color w:val="FF0000"/>
        </w:rPr>
        <w:t>在击打过程中，铁锤所受合外力的冲量大小为</w:t>
      </w:r>
      <w:r>
        <w:rPr>
          <w:color w:val="FF0000"/>
        </w:rPr>
        <w:object>
          <v:shape id="_x0000_i1128" o:spt="75" alt="学科网(www.zxxk.com)--教育资源门户，提供试卷、教案、课件、论文、素材以及各类教学资源下载，还有大量而丰富的教学相关资讯！" type="#_x0000_t75" style="height:30.8pt;width:29.15pt;" o:ole="t" filled="f" o:preferrelative="t" stroked="f" coordsize="21600,21600">
            <v:path/>
            <v:fill on="f" focussize="0,0"/>
            <v:stroke on="f" joinstyle="miter"/>
            <v:imagedata r:id="rId185" o:title="eqId4daef325aacd92e49a4c101769d09d61"/>
            <o:lock v:ext="edit" aspectratio="t"/>
            <w10:wrap type="none"/>
            <w10:anchorlock/>
          </v:shape>
          <o:OLEObject Type="Embed" ProgID="Equation.DSMT4" ShapeID="_x0000_i1128" DrawAspect="Content" ObjectID="_1468075828" r:id="rId184">
            <o:LockedField>false</o:LockedField>
          </o:OLEObject>
        </w:object>
      </w:r>
      <w:r>
        <w:rPr>
          <w:rFonts w:ascii="宋体" w:hAnsi="宋体" w:eastAsia="宋体" w:cs="宋体"/>
          <w:color w:val="FF0000"/>
        </w:rPr>
        <w:t>，故</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．铁锤击打的时间未知，所以在击打过程中，铁锤重力的冲量大小不能求解，故</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．在击打过程中，铁锤与砖头由动量守恒定律可得</w:t>
      </w:r>
    </w:p>
    <w:p>
      <w:pPr>
        <w:spacing w:line="360" w:lineRule="auto"/>
        <w:jc w:val="center"/>
        <w:textAlignment w:val="center"/>
        <w:rPr>
          <w:color w:val="FF0000"/>
        </w:rPr>
      </w:pPr>
      <w:r>
        <w:rPr>
          <w:color w:val="FF0000"/>
        </w:rPr>
        <w:object>
          <v:shape id="_x0000_i1129"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187" o:title="eqId42278028572e4335bbf2558ae8c5adf8"/>
            <o:lock v:ext="edit" aspectratio="t"/>
            <w10:wrap type="none"/>
            <w10:anchorlock/>
          </v:shape>
          <o:OLEObject Type="Embed" ProgID="Equation.DSMT4" ShapeID="_x0000_i1129" DrawAspect="Content" ObjectID="_1468075829" r:id="rId186">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30"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89" o:title="eqId5a2c9a8126db6c8dbb80bd674cc73457"/>
            <o:lock v:ext="edit" aspectratio="t"/>
            <w10:wrap type="none"/>
            <w10:anchorlock/>
          </v:shape>
          <o:OLEObject Type="Embed" ProgID="Equation.DSMT4" ShapeID="_x0000_i1130" DrawAspect="Content" ObjectID="_1468075830" r:id="rId188">
            <o:LockedField>false</o:LockedField>
          </o:OLEObject>
        </w:object>
      </w:r>
    </w:p>
    <w:p>
      <w:pPr>
        <w:spacing w:line="360" w:lineRule="auto"/>
        <w:jc w:val="left"/>
        <w:textAlignment w:val="center"/>
        <w:rPr>
          <w:color w:val="FF0000"/>
        </w:rPr>
      </w:pPr>
      <w:r>
        <w:rPr>
          <w:rFonts w:ascii="宋体" w:hAnsi="宋体" w:eastAsia="宋体" w:cs="宋体"/>
          <w:color w:val="FF0000"/>
        </w:rPr>
        <w:t>砖头缓冲过程中，对砖头由动量定理可得</w:t>
      </w:r>
    </w:p>
    <w:p>
      <w:pPr>
        <w:spacing w:line="360" w:lineRule="auto"/>
        <w:jc w:val="center"/>
        <w:textAlignment w:val="center"/>
        <w:rPr>
          <w:color w:val="FF0000"/>
        </w:rPr>
      </w:pPr>
      <w:r>
        <w:rPr>
          <w:color w:val="FF0000"/>
        </w:rPr>
        <w:object>
          <v:shape id="_x0000_i1131"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191" o:title="eqId7c560071876c4706cea1f1c61a9f744c"/>
            <o:lock v:ext="edit" aspectratio="t"/>
            <w10:wrap type="none"/>
            <w10:anchorlock/>
          </v:shape>
          <o:OLEObject Type="Embed" ProgID="Equation.DSMT4" ShapeID="_x0000_i1131" DrawAspect="Content" ObjectID="_1468075831" r:id="rId190">
            <o:LockedField>false</o:LockedField>
          </o:OLEObject>
        </w:object>
      </w:r>
    </w:p>
    <w:p>
      <w:pPr>
        <w:spacing w:line="360" w:lineRule="auto"/>
        <w:jc w:val="left"/>
        <w:textAlignment w:val="center"/>
        <w:rPr>
          <w:color w:val="FF0000"/>
        </w:rPr>
      </w:pPr>
      <w:r>
        <w:rPr>
          <w:rFonts w:ascii="宋体" w:hAnsi="宋体" w:eastAsia="宋体" w:cs="宋体"/>
          <w:color w:val="FF0000"/>
        </w:rPr>
        <w:t>解得手对砖头的支持力为</w:t>
      </w:r>
    </w:p>
    <w:p>
      <w:pPr>
        <w:spacing w:line="360" w:lineRule="auto"/>
        <w:jc w:val="center"/>
        <w:textAlignment w:val="center"/>
        <w:rPr>
          <w:color w:val="FF0000"/>
        </w:rPr>
      </w:pPr>
      <w:r>
        <w:rPr>
          <w:color w:val="FF0000"/>
        </w:rPr>
        <w:object>
          <v:shape id="_x0000_i1132"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193" o:title="eqId8a8fe0dbcfb17fc9db2ba6999c83a467"/>
            <o:lock v:ext="edit" aspectratio="t"/>
            <w10:wrap type="none"/>
            <w10:anchorlock/>
          </v:shape>
          <o:OLEObject Type="Embed" ProgID="Equation.DSMT4" ShapeID="_x0000_i1132" DrawAspect="Content" ObjectID="_1468075832" r:id="rId192">
            <o:LockedField>false</o:LockedField>
          </o:OLEObject>
        </w:object>
      </w:r>
    </w:p>
    <w:p>
      <w:pPr>
        <w:spacing w:line="360" w:lineRule="auto"/>
        <w:jc w:val="left"/>
        <w:textAlignment w:val="center"/>
        <w:rPr>
          <w:color w:val="FF0000"/>
        </w:rPr>
      </w:pPr>
      <w:r>
        <w:rPr>
          <w:rFonts w:ascii="宋体" w:hAnsi="宋体" w:eastAsia="宋体" w:cs="宋体"/>
          <w:color w:val="FF0000"/>
        </w:rPr>
        <w:t>由牛顿第三定律可知砖头对手的压力为</w:t>
      </w:r>
    </w:p>
    <w:p>
      <w:pPr>
        <w:spacing w:line="360" w:lineRule="auto"/>
        <w:jc w:val="center"/>
        <w:textAlignment w:val="center"/>
        <w:rPr>
          <w:color w:val="FF0000"/>
        </w:rPr>
      </w:pPr>
      <w:r>
        <w:rPr>
          <w:color w:val="FF0000"/>
        </w:rPr>
        <w:object>
          <v:shape id="_x0000_i1133"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195" o:title="eqIdc2d2db0c3d7f5c8b9a1f9a15233dcd5b"/>
            <o:lock v:ext="edit" aspectratio="t"/>
            <w10:wrap type="none"/>
            <w10:anchorlock/>
          </v:shape>
          <o:OLEObject Type="Embed" ProgID="Equation.DSMT4" ShapeID="_x0000_i1133" DrawAspect="Content" ObjectID="_1468075833" r:id="rId194">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错误，</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7</w:t>
      </w:r>
      <w:r>
        <w:rPr>
          <w:color w:val="000000"/>
        </w:rPr>
        <w:t xml:space="preserve">. </w:t>
      </w:r>
      <w:r>
        <w:rPr>
          <w:rFonts w:ascii="Times New Roman" w:hAnsi="Times New Roman" w:eastAsia="Times New Roman" w:cs="Times New Roman"/>
          <w:color w:val="000000"/>
        </w:rPr>
        <w:t>2023</w:t>
      </w:r>
      <w:r>
        <w:rPr>
          <w:rFonts w:ascii="宋体" w:hAnsi="宋体" w:eastAsia="宋体" w:cs="宋体"/>
          <w:color w:val="000000"/>
        </w:rPr>
        <w:t>年春节，改编自刘慈欣科幻小说的《流浪地球</w:t>
      </w:r>
      <w:r>
        <w:rPr>
          <w:rFonts w:ascii="Times New Roman" w:hAnsi="Times New Roman" w:eastAsia="Times New Roman" w:cs="Times New Roman"/>
          <w:color w:val="000000"/>
        </w:rPr>
        <w:t>2</w:t>
      </w:r>
      <w:r>
        <w:rPr>
          <w:rFonts w:ascii="宋体" w:hAnsi="宋体" w:eastAsia="宋体" w:cs="宋体"/>
          <w:color w:val="000000"/>
        </w:rPr>
        <w:t>》电影在全国上映。电影中的太空电梯场景非常震撼。太空电梯的原理并不复杂，与生活的中的普通电梯十分相似。只需在地球同步轨道上建造一个空间站，并用某种足够长也足够结实的“绳索”将其与地面相连，当空间站围绕地球运转时，绳索会细紧，宇航员、乘客以及货物可以通过电梯轿厢一样的升降舱沿绳索直入太空，这样不需要依靠火箭、飞船这类复杂航天工具。如乙图所示，假设有一长度为</w:t>
      </w:r>
      <w:r>
        <w:object>
          <v:shape id="_x0000_i1134"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81" o:title="eqId11bc05f41215f9894e11d1df0465751a"/>
            <o:lock v:ext="edit" aspectratio="t"/>
            <w10:wrap type="none"/>
            <w10:anchorlock/>
          </v:shape>
          <o:OLEObject Type="Embed" ProgID="Equation.DSMT4" ShapeID="_x0000_i1134" DrawAspect="Content" ObjectID="_1468075834" r:id="rId196">
            <o:LockedField>false</o:LockedField>
          </o:OLEObject>
        </w:object>
      </w:r>
      <w:r>
        <w:rPr>
          <w:rFonts w:ascii="宋体" w:hAnsi="宋体" w:eastAsia="宋体" w:cs="宋体"/>
          <w:color w:val="000000"/>
        </w:rPr>
        <w:t>的太空电梯连接地球赤道上的固定基地与同步空间站</w:t>
      </w:r>
      <w:r>
        <w:object>
          <v:shape id="_x0000_i11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8" o:title="eqId0a6936d370d6a238a608ca56f87198de"/>
            <o:lock v:ext="edit" aspectratio="t"/>
            <w10:wrap type="none"/>
            <w10:anchorlock/>
          </v:shape>
          <o:OLEObject Type="Embed" ProgID="Equation.DSMT4" ShapeID="_x0000_i1135" DrawAspect="Content" ObjectID="_1468075835" r:id="rId197">
            <o:LockedField>false</o:LockedField>
          </o:OLEObject>
        </w:object>
      </w:r>
      <w:r>
        <w:rPr>
          <w:rFonts w:ascii="宋体" w:hAnsi="宋体" w:eastAsia="宋体" w:cs="宋体"/>
          <w:color w:val="000000"/>
        </w:rPr>
        <w:t>，相对地球静止，卫星</w:t>
      </w:r>
      <w:r>
        <w:object>
          <v:shape id="_x0000_i1136"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00" o:title="eqId2c94bb12cee76221e13f9ef955b0aab1"/>
            <o:lock v:ext="edit" aspectratio="t"/>
            <w10:wrap type="none"/>
            <w10:anchorlock/>
          </v:shape>
          <o:OLEObject Type="Embed" ProgID="Equation.DSMT4" ShapeID="_x0000_i1136" DrawAspect="Content" ObjectID="_1468075836" r:id="rId199">
            <o:LockedField>false</o:LockedField>
          </o:OLEObject>
        </w:object>
      </w:r>
      <w:r>
        <w:rPr>
          <w:rFonts w:ascii="宋体" w:hAnsi="宋体" w:eastAsia="宋体" w:cs="宋体"/>
          <w:color w:val="000000"/>
        </w:rPr>
        <w:t>与同步空间站</w:t>
      </w:r>
      <w:r>
        <w:object>
          <v:shape id="_x0000_i11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8" o:title="eqId0a6936d370d6a238a608ca56f87198de"/>
            <o:lock v:ext="edit" aspectratio="t"/>
            <w10:wrap type="none"/>
            <w10:anchorlock/>
          </v:shape>
          <o:OLEObject Type="Embed" ProgID="Equation.DSMT4" ShapeID="_x0000_i1137" DrawAspect="Content" ObjectID="_1468075837" r:id="rId201">
            <o:LockedField>false</o:LockedField>
          </o:OLEObject>
        </w:object>
      </w:r>
      <w:r>
        <w:rPr>
          <w:rFonts w:ascii="宋体" w:hAnsi="宋体" w:eastAsia="宋体" w:cs="宋体"/>
          <w:color w:val="000000"/>
        </w:rPr>
        <w:t>的运行方向相同，此时二者距离最近，经过时间</w:t>
      </w:r>
      <w:r>
        <w:object>
          <v:shape id="_x0000_i113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203" o:title="eqId36a1b09c653185842513e24ebba60bb3"/>
            <o:lock v:ext="edit" aspectratio="t"/>
            <w10:wrap type="none"/>
            <w10:anchorlock/>
          </v:shape>
          <o:OLEObject Type="Embed" ProgID="Equation.DSMT4" ShapeID="_x0000_i1138" DrawAspect="Content" ObjectID="_1468075838" r:id="rId202">
            <o:LockedField>false</o:LockedField>
          </o:OLEObject>
        </w:object>
      </w:r>
      <w:r>
        <w:rPr>
          <w:rFonts w:ascii="宋体" w:hAnsi="宋体" w:eastAsia="宋体" w:cs="宋体"/>
          <w:color w:val="000000"/>
        </w:rPr>
        <w:t>之后，</w:t>
      </w:r>
      <w:r>
        <w:object>
          <v:shape id="_x0000_i11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05" o:title="eqId663a61ad241d5d874c9a9362f0ee917c"/>
            <o:lock v:ext="edit" aspectratio="t"/>
            <w10:wrap type="none"/>
            <w10:anchorlock/>
          </v:shape>
          <o:OLEObject Type="Embed" ProgID="Equation.DSMT4" ShapeID="_x0000_i1139" DrawAspect="Content" ObjectID="_1468075839" r:id="rId204">
            <o:LockedField>false</o:LockedField>
          </o:OLEObject>
        </w:object>
      </w:r>
      <w:r>
        <w:rPr>
          <w:rFonts w:ascii="宋体" w:hAnsi="宋体" w:eastAsia="宋体" w:cs="宋体"/>
          <w:color w:val="000000"/>
        </w:rPr>
        <w:t>第一次相距最远。已知地球半径</w:t>
      </w:r>
      <w:r>
        <w:object>
          <v:shape id="_x0000_i11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07" o:title="eqId4aa0df7f1e45f9de29e802c7f19a4f64"/>
            <o:lock v:ext="edit" aspectratio="t"/>
            <w10:wrap type="none"/>
            <w10:anchorlock/>
          </v:shape>
          <o:OLEObject Type="Embed" ProgID="Equation.DSMT4" ShapeID="_x0000_i1140" DrawAspect="Content" ObjectID="_1468075840" r:id="rId206">
            <o:LockedField>false</o:LockedField>
          </o:OLEObject>
        </w:object>
      </w:r>
      <w:r>
        <w:rPr>
          <w:rFonts w:ascii="宋体" w:hAnsi="宋体" w:eastAsia="宋体" w:cs="宋体"/>
          <w:color w:val="000000"/>
        </w:rPr>
        <w:t>，自转周期</w:t>
      </w:r>
      <w:r>
        <w:object>
          <v:shape id="_x0000_i1141"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209" o:title="eqId0b68df477b3ee45ac0f725db00d465a1"/>
            <o:lock v:ext="edit" aspectratio="t"/>
            <w10:wrap type="none"/>
            <w10:anchorlock/>
          </v:shape>
          <o:OLEObject Type="Embed" ProgID="Equation.DSMT4" ShapeID="_x0000_i1141" DrawAspect="Content" ObjectID="_1468075841" r:id="rId208">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4543425" cy="1466850"/>
            <wp:effectExtent l="0" t="0" r="1270" b="127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210"/>
                    <a:stretch>
                      <a:fillRect/>
                    </a:stretch>
                  </pic:blipFill>
                  <pic:spPr>
                    <a:xfrm>
                      <a:off x="0" y="0"/>
                      <a:ext cx="4543425" cy="1466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太空电梯各点均处于完全失重状态</w:t>
      </w:r>
    </w:p>
    <w:p>
      <w:pPr>
        <w:spacing w:line="360" w:lineRule="auto"/>
        <w:jc w:val="left"/>
        <w:textAlignment w:val="center"/>
        <w:rPr>
          <w:color w:val="000000"/>
        </w:rPr>
      </w:pPr>
      <w:r>
        <w:rPr>
          <w:color w:val="000000"/>
        </w:rPr>
        <w:t xml:space="preserve">B. </w:t>
      </w:r>
      <w:r>
        <w:object>
          <v:shape id="_x0000_i1142"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00" o:title="eqId2c94bb12cee76221e13f9ef955b0aab1"/>
            <o:lock v:ext="edit" aspectratio="t"/>
            <w10:wrap type="none"/>
            <w10:anchorlock/>
          </v:shape>
          <o:OLEObject Type="Embed" ProgID="Equation.DSMT4" ShapeID="_x0000_i1142" DrawAspect="Content" ObjectID="_1468075842" r:id="rId211">
            <o:LockedField>false</o:LockedField>
          </o:OLEObject>
        </w:object>
      </w:r>
      <w:r>
        <w:rPr>
          <w:rFonts w:ascii="宋体" w:hAnsi="宋体" w:eastAsia="宋体" w:cs="宋体"/>
          <w:color w:val="000000"/>
        </w:rPr>
        <w:t>卫星的周期为</w:t>
      </w:r>
      <w:r>
        <w:object>
          <v:shape id="_x0000_i1143"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13" o:title="eqIdb7e93f94e68a77f767cb1c7da4223e6d"/>
            <o:lock v:ext="edit" aspectratio="t"/>
            <w10:wrap type="none"/>
            <w10:anchorlock/>
          </v:shape>
          <o:OLEObject Type="Embed" ProgID="Equation.DSMT4" ShapeID="_x0000_i1143" DrawAspect="Content" ObjectID="_1468075843" r:id="rId212">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太空电梯停在距地球表面高度为</w:t>
      </w:r>
      <w:r>
        <w:object>
          <v:shape id="_x0000_i114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15" o:title="eqId9e7f30167e1135806fe9de641870b1e6"/>
            <o:lock v:ext="edit" aspectratio="t"/>
            <w10:wrap type="none"/>
            <w10:anchorlock/>
          </v:shape>
          <o:OLEObject Type="Embed" ProgID="Equation.DSMT4" ShapeID="_x0000_i1144" DrawAspect="Content" ObjectID="_1468075844" r:id="rId214">
            <o:LockedField>false</o:LockedField>
          </o:OLEObject>
        </w:object>
      </w:r>
      <w:r>
        <w:rPr>
          <w:rFonts w:ascii="宋体" w:hAnsi="宋体" w:eastAsia="宋体" w:cs="宋体"/>
          <w:color w:val="000000"/>
        </w:rPr>
        <w:t>的站点，该站点处的重力加速度</w:t>
      </w:r>
      <w:r>
        <w:object>
          <v:shape id="_x0000_i1145" o:spt="75" alt="学科网(www.zxxk.com)--教育资源门户，提供试卷、教案、课件、论文、素材以及各类教学资源下载，还有大量而丰富的教学相关资讯！" type="#_x0000_t75" style="height:38.15pt;width:119.3pt;" o:ole="t" filled="f" o:preferrelative="t" stroked="f" coordsize="21600,21600">
            <v:path/>
            <v:fill on="f" focussize="0,0"/>
            <v:stroke on="f" joinstyle="miter"/>
            <v:imagedata r:id="rId217" o:title="eqId312bc872335a38feac0abf7e774cfbe4"/>
            <o:lock v:ext="edit" aspectratio="t"/>
            <w10:wrap type="none"/>
            <w10:anchorlock/>
          </v:shape>
          <o:OLEObject Type="Embed" ProgID="Equation.DSMT4" ShapeID="_x0000_i1145" DrawAspect="Content" ObjectID="_1468075845" r:id="rId216">
            <o:LockedField>false</o:LockedField>
          </o:OLEObject>
        </w:object>
      </w:r>
    </w:p>
    <w:p>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1599458919" name="图片 159945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9" name="图片 1599458919"/>
                    <pic:cNvPicPr>
                      <a:picLocks noChangeAspect="1"/>
                    </pic:cNvPicPr>
                  </pic:nvPicPr>
                  <pic:blipFill>
                    <a:blip r:embed="rId21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太空电梯上各点线速度与该点离地球球心距离成反比</w:t>
      </w:r>
    </w:p>
    <w:p>
      <w:pPr>
        <w:spacing w:line="360" w:lineRule="auto"/>
        <w:textAlignment w:val="center"/>
        <w:rPr>
          <w:color w:val="FF0000"/>
        </w:rPr>
      </w:pPr>
      <w:r>
        <w:rPr>
          <w:color w:val="FF0000"/>
        </w:rPr>
        <w:t>【答案】</w:t>
      </w:r>
      <w:r>
        <w:rPr>
          <w:rFonts w:hint="eastAsia"/>
          <w:color w:val="FF0000"/>
          <w:lang w:val="en-US" w:eastAsia="zh-CN"/>
        </w:rPr>
        <w:t>B</w:t>
      </w:r>
      <w:r>
        <w:rPr>
          <w:color w:val="FF0000"/>
        </w:rPr>
        <w:t>C</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．依题意，太空电梯各点随地球一起做匀速圆周运动，只有位置达到同步卫星的高度的点才处于完全失重状态，故</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．同步卫星的周期与地球自转周期相等，为</w:t>
      </w:r>
      <w:r>
        <w:rPr>
          <w:color w:val="FF0000"/>
        </w:rPr>
        <w:object>
          <v:shape id="_x0000_i1146" o:spt="75" alt="学科网(www.zxxk.com)--教育资源门户，提供试卷、教案、课件、论文、素材以及各类教学资源下载，还有大量而丰富的教学相关资讯！" type="#_x0000_t75" style="height:18.25pt;width:34.45pt;" o:ole="t" filled="f" o:preferrelative="t" stroked="f" coordsize="21600,21600">
            <v:path/>
            <v:fill on="f" focussize="0,0"/>
            <v:stroke on="f" joinstyle="miter"/>
            <v:imagedata r:id="rId220" o:title="eqId5bd77590b41d0b48c8529b6d2573708d"/>
            <o:lock v:ext="edit" aspectratio="t"/>
            <w10:wrap type="none"/>
            <w10:anchorlock/>
          </v:shape>
          <o:OLEObject Type="Embed" ProgID="Equation.DSMT4" ShapeID="_x0000_i1146" DrawAspect="Content" ObjectID="_1468075846" r:id="rId219">
            <o:LockedField>false</o:LockedField>
          </o:OLEObject>
        </w:object>
      </w:r>
    </w:p>
    <w:p>
      <w:pPr>
        <w:spacing w:line="360" w:lineRule="auto"/>
        <w:jc w:val="left"/>
        <w:textAlignment w:val="center"/>
        <w:rPr>
          <w:color w:val="FF0000"/>
        </w:rPr>
      </w:pPr>
      <w:r>
        <w:rPr>
          <w:rFonts w:ascii="宋体" w:hAnsi="宋体" w:eastAsia="宋体" w:cs="宋体"/>
          <w:color w:val="FF0000"/>
        </w:rPr>
        <w:t>当两卫星</w:t>
      </w:r>
      <w:r>
        <w:rPr>
          <w:rFonts w:ascii="Times New Roman" w:hAnsi="Times New Roman" w:eastAsia="Times New Roman" w:cs="Times New Roman"/>
          <w:i/>
          <w:color w:val="FF0000"/>
        </w:rPr>
        <w:t>a</w:t>
      </w:r>
      <w:r>
        <w:rPr>
          <w:rFonts w:ascii="宋体" w:hAnsi="宋体" w:eastAsia="宋体" w:cs="宋体"/>
          <w:i/>
          <w:color w:val="FF0000"/>
        </w:rPr>
        <w:t>、</w:t>
      </w:r>
      <w:r>
        <w:rPr>
          <w:rFonts w:ascii="Times New Roman" w:hAnsi="Times New Roman" w:eastAsia="Times New Roman" w:cs="Times New Roman"/>
          <w:i/>
          <w:color w:val="FF0000"/>
        </w:rPr>
        <w:t>b</w:t>
      </w:r>
      <w:r>
        <w:rPr>
          <w:rFonts w:ascii="宋体" w:hAnsi="宋体" w:eastAsia="宋体" w:cs="宋体"/>
          <w:color w:val="FF0000"/>
        </w:rPr>
        <w:t>第一次相距最远时满足</w:t>
      </w:r>
    </w:p>
    <w:p>
      <w:pPr>
        <w:spacing w:line="360" w:lineRule="auto"/>
        <w:jc w:val="center"/>
        <w:textAlignment w:val="center"/>
        <w:rPr>
          <w:color w:val="FF0000"/>
        </w:rPr>
      </w:pPr>
      <w:r>
        <w:rPr>
          <w:color w:val="FF0000"/>
        </w:rPr>
        <w:object>
          <v:shape id="_x0000_i1147" o:spt="75" alt="学科网(www.zxxk.com)--教育资源门户，提供试卷、教案、课件、论文、素材以及各类教学资源下载，还有大量而丰富的教学相关资讯！" type="#_x0000_t75" style="height:34.2pt;width:73.2pt;" o:ole="t" filled="f" o:preferrelative="t" stroked="f" coordsize="21600,21600">
            <v:path/>
            <v:fill on="f" focussize="0,0"/>
            <v:stroke on="f" joinstyle="miter"/>
            <v:imagedata r:id="rId222" o:title="eqId2027f52029f562d86bf4ce09408f7e9f"/>
            <o:lock v:ext="edit" aspectratio="t"/>
            <w10:wrap type="none"/>
            <w10:anchorlock/>
          </v:shape>
          <o:OLEObject Type="Embed" ProgID="Equation.DSMT4" ShapeID="_x0000_i1147" DrawAspect="Content" ObjectID="_1468075847" r:id="rId221">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48"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13" o:title="eqIdb7e93f94e68a77f767cb1c7da4223e6d"/>
            <o:lock v:ext="edit" aspectratio="t"/>
            <w10:wrap type="none"/>
            <w10:anchorlock/>
          </v:shape>
          <o:OLEObject Type="Embed" ProgID="Equation.DSMT4" ShapeID="_x0000_i1148" DrawAspect="Content" ObjectID="_1468075848" r:id="rId223">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B</w:t>
      </w:r>
      <w:r>
        <w:rPr>
          <w:rFonts w:hint="eastAsia" w:eastAsia="宋体" w:cs="Times New Roman"/>
          <w:color w:val="FF0000"/>
          <w:lang w:val="en-US" w:eastAsia="zh-CN"/>
        </w:rPr>
        <w:t>正确</w:t>
      </w:r>
      <w:r>
        <w:rPr>
          <w:rFonts w:ascii="宋体" w:hAnsi="宋体" w:eastAsia="宋体" w:cs="宋体"/>
          <w:color w:val="FF0000"/>
        </w:rPr>
        <w:t>；</w:t>
      </w:r>
    </w:p>
    <w:p>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．太空电梯长度即为同步卫星离地面的高度，根据万有引力提供向心力</w:t>
      </w:r>
    </w:p>
    <w:p>
      <w:pPr>
        <w:spacing w:line="360" w:lineRule="auto"/>
        <w:jc w:val="center"/>
        <w:textAlignment w:val="center"/>
        <w:rPr>
          <w:color w:val="FF0000"/>
        </w:rPr>
      </w:pPr>
      <w:r>
        <w:rPr>
          <w:color w:val="FF0000"/>
        </w:rPr>
        <w:object>
          <v:shape id="_x0000_i1149" o:spt="75" alt="学科网(www.zxxk.com)--教育资源门户，提供试卷、教案、课件、论文、素材以及各类教学资源下载，还有大量而丰富的教学相关资讯！" type="#_x0000_t75" style="height:39pt;width:121.8pt;" o:ole="t" filled="f" o:preferrelative="t" stroked="f" coordsize="21600,21600">
            <v:path/>
            <v:fill on="f" focussize="0,0"/>
            <v:stroke on="f" joinstyle="miter"/>
            <v:imagedata r:id="rId225" o:title="eqId5127f556924822d16e84b6dab9df274b"/>
            <o:lock v:ext="edit" aspectratio="t"/>
            <w10:wrap type="none"/>
            <w10:anchorlock/>
          </v:shape>
          <o:OLEObject Type="Embed" ProgID="Equation.DSMT4" ShapeID="_x0000_i1149" DrawAspect="Content" ObjectID="_1468075849" r:id="rId224">
            <o:LockedField>false</o:LockedField>
          </o:OLEObject>
        </w:object>
      </w:r>
    </w:p>
    <w:p>
      <w:pPr>
        <w:spacing w:line="360" w:lineRule="auto"/>
        <w:jc w:val="left"/>
        <w:textAlignment w:val="center"/>
        <w:rPr>
          <w:color w:val="FF0000"/>
        </w:rPr>
      </w:pPr>
      <w:r>
        <w:rPr>
          <w:rFonts w:ascii="宋体" w:hAnsi="宋体" w:eastAsia="宋体" w:cs="宋体"/>
          <w:color w:val="FF0000"/>
        </w:rPr>
        <w:t>太空电梯停在距地球表面高度为</w:t>
      </w:r>
      <w:r>
        <w:rPr>
          <w:rFonts w:ascii="Times New Roman" w:hAnsi="Times New Roman" w:eastAsia="Times New Roman" w:cs="Times New Roman"/>
          <w:color w:val="FF0000"/>
        </w:rPr>
        <w:t>2</w:t>
      </w:r>
      <w:r>
        <w:rPr>
          <w:rFonts w:ascii="Times New Roman" w:hAnsi="Times New Roman" w:eastAsia="Times New Roman" w:cs="Times New Roman"/>
          <w:i/>
          <w:color w:val="FF0000"/>
        </w:rPr>
        <w:t>R</w:t>
      </w:r>
      <w:r>
        <w:rPr>
          <w:rFonts w:ascii="宋体" w:hAnsi="宋体" w:eastAsia="宋体" w:cs="宋体"/>
          <w:color w:val="FF0000"/>
        </w:rPr>
        <w:t>的站点，太空电梯上货物质量为</w:t>
      </w:r>
      <w:r>
        <w:rPr>
          <w:rFonts w:ascii="Times New Roman" w:hAnsi="Times New Roman" w:eastAsia="Times New Roman" w:cs="Times New Roman"/>
          <w:i/>
          <w:color w:val="FF0000"/>
        </w:rPr>
        <w:t>m</w:t>
      </w:r>
      <w:r>
        <w:rPr>
          <w:rFonts w:ascii="Times New Roman" w:hAnsi="Times New Roman" w:eastAsia="Times New Roman" w:cs="Times New Roman"/>
          <w:color w:val="FF0000"/>
        </w:rPr>
        <w:t>,</w:t>
      </w:r>
      <w:r>
        <w:rPr>
          <w:rFonts w:ascii="宋体" w:hAnsi="宋体" w:eastAsia="宋体" w:cs="宋体"/>
          <w:color w:val="FF0000"/>
        </w:rPr>
        <w:t>在距地面高</w:t>
      </w:r>
      <w:r>
        <w:rPr>
          <w:rFonts w:ascii="Times New Roman" w:hAnsi="Times New Roman" w:eastAsia="Times New Roman" w:cs="Times New Roman"/>
          <w:color w:val="FF0000"/>
        </w:rPr>
        <w:t>2</w:t>
      </w:r>
      <w:r>
        <w:rPr>
          <w:rFonts w:ascii="Times New Roman" w:hAnsi="Times New Roman" w:eastAsia="Times New Roman" w:cs="Times New Roman"/>
          <w:i/>
          <w:color w:val="FF0000"/>
        </w:rPr>
        <w:t>R</w:t>
      </w:r>
      <w:r>
        <w:rPr>
          <w:rFonts w:ascii="宋体" w:hAnsi="宋体" w:eastAsia="宋体" w:cs="宋体"/>
          <w:color w:val="FF0000"/>
        </w:rPr>
        <w:t>站点受到的万有引力为</w:t>
      </w:r>
      <w:r>
        <w:rPr>
          <w:rFonts w:ascii="Times New Roman" w:hAnsi="Times New Roman" w:eastAsia="Times New Roman" w:cs="Times New Roman"/>
          <w:i/>
          <w:color w:val="FF0000"/>
        </w:rPr>
        <w:t>F</w:t>
      </w:r>
      <w:r>
        <w:rPr>
          <w:rFonts w:ascii="宋体" w:hAnsi="宋体" w:eastAsia="宋体" w:cs="宋体"/>
          <w:color w:val="FF0000"/>
        </w:rPr>
        <w:t>，根据万有引力公式则</w:t>
      </w:r>
    </w:p>
    <w:p>
      <w:pPr>
        <w:spacing w:line="360" w:lineRule="auto"/>
        <w:jc w:val="center"/>
        <w:textAlignment w:val="center"/>
        <w:rPr>
          <w:color w:val="FF0000"/>
        </w:rPr>
      </w:pPr>
      <w:r>
        <w:rPr>
          <w:color w:val="FF0000"/>
        </w:rPr>
        <w:object>
          <v:shape id="_x0000_i1150" o:spt="75" alt="学科网(www.zxxk.com)--教育资源门户，提供试卷、教案、课件、论文、素材以及各类教学资源下载，还有大量而丰富的教学相关资讯！" type="#_x0000_t75" style="height:37.15pt;width:54pt;" o:ole="t" filled="f" o:preferrelative="t" stroked="f" coordsize="21600,21600">
            <v:path/>
            <v:fill on="f" focussize="0,0"/>
            <v:stroke on="f" joinstyle="miter"/>
            <v:imagedata r:id="rId227" o:title="eqId09189092c34937024674b8ed81d5da09"/>
            <o:lock v:ext="edit" aspectratio="t"/>
            <w10:wrap type="none"/>
            <w10:anchorlock/>
          </v:shape>
          <o:OLEObject Type="Embed" ProgID="Equation.DSMT4" ShapeID="_x0000_i1150" DrawAspect="Content" ObjectID="_1468075850" r:id="rId226">
            <o:LockedField>false</o:LockedField>
          </o:OLEObject>
        </w:object>
      </w:r>
    </w:p>
    <w:p>
      <w:pPr>
        <w:spacing w:line="360" w:lineRule="auto"/>
        <w:jc w:val="both"/>
        <w:textAlignment w:val="center"/>
        <w:rPr>
          <w:color w:val="FF0000"/>
        </w:rPr>
      </w:pPr>
      <w:r>
        <w:rPr>
          <w:rFonts w:ascii="宋体" w:hAnsi="宋体" w:eastAsia="宋体" w:cs="宋体"/>
          <w:color w:val="FF0000"/>
        </w:rPr>
        <w:t>货物绕地球做匀速圆周运动，设太空电梯对货物的支持力为</w:t>
      </w:r>
      <w:r>
        <w:rPr>
          <w:rFonts w:ascii="Times New Roman" w:hAnsi="Times New Roman" w:eastAsia="Times New Roman" w:cs="Times New Roman"/>
          <w:i/>
          <w:color w:val="FF0000"/>
        </w:rPr>
        <w:t>F</w:t>
      </w:r>
      <w:r>
        <w:rPr>
          <w:rFonts w:ascii="Times New Roman" w:hAnsi="Times New Roman" w:eastAsia="Times New Roman" w:cs="Times New Roman"/>
          <w:color w:val="FF0000"/>
          <w:vertAlign w:val="subscript"/>
        </w:rPr>
        <w:t>N</w:t>
      </w:r>
      <w:r>
        <w:rPr>
          <w:rFonts w:ascii="宋体" w:hAnsi="宋体" w:eastAsia="宋体" w:cs="宋体"/>
          <w:color w:val="FF0000"/>
        </w:rPr>
        <w:t>，合力提供向心力则有</w:t>
      </w:r>
    </w:p>
    <w:p>
      <w:pPr>
        <w:spacing w:line="360" w:lineRule="auto"/>
        <w:jc w:val="center"/>
        <w:textAlignment w:val="center"/>
        <w:rPr>
          <w:color w:val="FF0000"/>
        </w:rPr>
      </w:pPr>
      <w:r>
        <w:rPr>
          <w:color w:val="FF0000"/>
        </w:rPr>
        <w:object>
          <v:shape id="_x0000_i1151" o:spt="75" alt="学科网(www.zxxk.com)--教育资源门户，提供试卷、教案、课件、论文、素材以及各类教学资源下载，还有大量而丰富的教学相关资讯！" type="#_x0000_t75" style="height:19.2pt;width:88.2pt;" o:ole="t" filled="f" o:preferrelative="t" stroked="f" coordsize="21600,21600">
            <v:path/>
            <v:fill on="f" focussize="0,0"/>
            <v:stroke on="f" joinstyle="miter"/>
            <v:imagedata r:id="rId229" o:title="eqIde3f5467672c16e7ae2b02c0c02acf23b"/>
            <o:lock v:ext="edit" aspectratio="t"/>
            <w10:wrap type="none"/>
            <w10:anchorlock/>
          </v:shape>
          <o:OLEObject Type="Embed" ProgID="Equation.DSMT4" ShapeID="_x0000_i1151" DrawAspect="Content" ObjectID="_1468075851" r:id="rId228">
            <o:LockedField>false</o:LockedField>
          </o:OLEObject>
        </w:object>
      </w:r>
    </w:p>
    <w:p>
      <w:pPr>
        <w:spacing w:line="360" w:lineRule="auto"/>
        <w:jc w:val="left"/>
        <w:textAlignment w:val="center"/>
        <w:rPr>
          <w:color w:val="FF0000"/>
        </w:rPr>
      </w:pPr>
      <w:r>
        <w:rPr>
          <w:rFonts w:ascii="宋体" w:hAnsi="宋体" w:eastAsia="宋体" w:cs="宋体"/>
          <w:color w:val="FF0000"/>
        </w:rPr>
        <w:t>在货梯内有</w:t>
      </w:r>
    </w:p>
    <w:p>
      <w:pPr>
        <w:spacing w:line="360" w:lineRule="auto"/>
        <w:jc w:val="center"/>
        <w:textAlignment w:val="center"/>
        <w:rPr>
          <w:color w:val="FF0000"/>
        </w:rPr>
      </w:pPr>
      <w:r>
        <w:rPr>
          <w:color w:val="FF0000"/>
        </w:rPr>
        <w:object>
          <v:shape id="_x0000_i1152" o:spt="75" alt="学科网(www.zxxk.com)--教育资源门户，提供试卷、教案、课件、论文、素材以及各类教学资源下载，还有大量而丰富的教学相关资讯！" type="#_x0000_t75" style="height:31.2pt;width:84pt;" o:ole="t" filled="f" o:preferrelative="t" stroked="f" coordsize="21600,21600">
            <v:path/>
            <v:fill on="f" focussize="0,0"/>
            <v:stroke on="f" joinstyle="miter"/>
            <v:imagedata r:id="rId231" o:title="eqIdafddcca75b4aac68aeffb36f1d483405"/>
            <o:lock v:ext="edit" aspectratio="t"/>
            <w10:wrap type="none"/>
            <w10:anchorlock/>
          </v:shape>
          <o:OLEObject Type="Embed" ProgID="Equation.DSMT4" ShapeID="_x0000_i1152" DrawAspect="Content" ObjectID="_1468075852" r:id="rId230">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53" o:spt="75" alt="学科网(www.zxxk.com)--教育资源门户，提供试卷、教案、课件、论文、素材以及各类教学资源下载，还有大量而丰富的教学相关资讯！" type="#_x0000_t75" style="height:38.15pt;width:119.3pt;" o:ole="t" filled="f" o:preferrelative="t" stroked="f" coordsize="21600,21600">
            <v:path/>
            <v:fill on="f" focussize="0,0"/>
            <v:stroke on="f" joinstyle="miter"/>
            <v:imagedata r:id="rId217" o:title="eqId312bc872335a38feac0abf7e774cfbe4"/>
            <o:lock v:ext="edit" aspectratio="t"/>
            <w10:wrap type="none"/>
            <w10:anchorlock/>
          </v:shape>
          <o:OLEObject Type="Embed" ProgID="Equation.DSMT4" ShapeID="_x0000_i1153" DrawAspect="Content" ObjectID="_1468075853" r:id="rId232">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．太空电梯与地球同步转动，各点角速度相等，各点线速度</w:t>
      </w:r>
      <w:r>
        <w:rPr>
          <w:color w:val="FF0000"/>
        </w:rPr>
        <w:object>
          <v:shape id="_x0000_i1154"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234" o:title="eqIdc7c173b6f72ff6396f471abe8d018acb"/>
            <o:lock v:ext="edit" aspectratio="t"/>
            <w10:wrap type="none"/>
            <w10:anchorlock/>
          </v:shape>
          <o:OLEObject Type="Embed" ProgID="Equation.DSMT4" ShapeID="_x0000_i1154" DrawAspect="Content" ObjectID="_1468075854" r:id="rId233">
            <o:LockedField>false</o:LockedField>
          </o:OLEObject>
        </w:object>
      </w:r>
      <w:r>
        <w:rPr>
          <w:rFonts w:ascii="宋体" w:hAnsi="宋体" w:eastAsia="宋体" w:cs="宋体"/>
          <w:color w:val="FF0000"/>
        </w:rPr>
        <w:t>，故各点线速度与该点离地球球心距离成正比，故</w:t>
      </w:r>
      <w:r>
        <w:rPr>
          <w:rFonts w:ascii="Times New Roman" w:hAnsi="Times New Roman" w:eastAsia="Times New Roman" w:cs="Times New Roman"/>
          <w:color w:val="FF0000"/>
        </w:rPr>
        <w:t>D</w:t>
      </w:r>
      <w:r>
        <w:rPr>
          <w:rFonts w:ascii="宋体" w:hAnsi="宋体" w:eastAsia="宋体" w:cs="宋体"/>
          <w:color w:val="FF0000"/>
        </w:rPr>
        <w:t>错误。</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如图甲所示，直径为</w:t>
      </w:r>
      <w:r>
        <w:rPr>
          <w:rFonts w:ascii="Times New Roman" w:hAnsi="Times New Roman" w:eastAsia="Times New Roman" w:cs="Times New Roman"/>
          <w:i/>
          <w:color w:val="000000"/>
        </w:rPr>
        <w:t>D</w:t>
      </w:r>
      <w:r>
        <w:rPr>
          <w:rFonts w:ascii="宋体" w:hAnsi="宋体" w:eastAsia="宋体" w:cs="宋体"/>
          <w:color w:val="000000"/>
        </w:rPr>
        <w:t>、深度为</w:t>
      </w:r>
      <w:r>
        <w:rPr>
          <w:rFonts w:ascii="Times New Roman" w:hAnsi="Times New Roman" w:eastAsia="Times New Roman" w:cs="Times New Roman"/>
          <w:i/>
          <w:color w:val="000000"/>
        </w:rPr>
        <w:t>H</w:t>
      </w:r>
      <w:r>
        <w:rPr>
          <w:rFonts w:ascii="宋体" w:hAnsi="宋体" w:eastAsia="宋体" w:cs="宋体"/>
          <w:color w:val="000000"/>
        </w:rPr>
        <w:t>的圆柱形容器内充满某种透明液体，在其底部正中央放置一点光源</w:t>
      </w:r>
      <w:r>
        <w:rPr>
          <w:rFonts w:ascii="Times New Roman" w:hAnsi="Times New Roman" w:eastAsia="Times New Roman" w:cs="Times New Roman"/>
          <w:i/>
          <w:color w:val="000000"/>
        </w:rPr>
        <w:t>S</w:t>
      </w:r>
      <w:r>
        <w:rPr>
          <w:rFonts w:ascii="宋体" w:hAnsi="宋体" w:eastAsia="宋体" w:cs="宋体"/>
          <w:color w:val="000000"/>
        </w:rPr>
        <w:t>，从液面上方看，直径为</w:t>
      </w:r>
      <w:r>
        <w:rPr>
          <w:rFonts w:ascii="Times New Roman" w:hAnsi="Times New Roman" w:eastAsia="Times New Roman" w:cs="Times New Roman"/>
          <w:i/>
          <w:color w:val="000000"/>
        </w:rPr>
        <w:t>d</w:t>
      </w:r>
      <w:r>
        <w:rPr>
          <w:rFonts w:ascii="宋体" w:hAnsi="宋体" w:eastAsia="宋体" w:cs="宋体"/>
          <w:color w:val="000000"/>
        </w:rPr>
        <w:t>的液面被光源照亮，某物理兴趣小组想要让光源能够照亮容器的整个液面，在容器底部中央镶嵌一直径为</w:t>
      </w:r>
      <w:r>
        <w:rPr>
          <w:rFonts w:ascii="Times New Roman" w:hAnsi="Times New Roman" w:eastAsia="Times New Roman" w:cs="Times New Roman"/>
          <w:i/>
          <w:color w:val="000000"/>
        </w:rPr>
        <w:t>L</w:t>
      </w:r>
      <w:r>
        <w:rPr>
          <w:rFonts w:ascii="宋体" w:hAnsi="宋体" w:eastAsia="宋体" w:cs="宋体"/>
          <w:color w:val="000000"/>
        </w:rPr>
        <w:t>的圆形平面镜</w:t>
      </w:r>
      <w:r>
        <w:rPr>
          <w:rFonts w:ascii="Times New Roman" w:hAnsi="Times New Roman" w:eastAsia="Times New Roman" w:cs="Times New Roman"/>
          <w:i/>
          <w:color w:val="000000"/>
        </w:rPr>
        <w:t>MN</w:t>
      </w:r>
      <w:r>
        <w:rPr>
          <w:rFonts w:ascii="宋体" w:hAnsi="宋体" w:eastAsia="宋体" w:cs="宋体"/>
          <w:color w:val="000000"/>
        </w:rPr>
        <w:t>（上表面与容器底上表面齐平），并把光源向上移动一段距离</w:t>
      </w:r>
      <w:r>
        <w:rPr>
          <w:rFonts w:ascii="Times New Roman" w:hAnsi="Times New Roman" w:eastAsia="Times New Roman" w:cs="Times New Roman"/>
          <w:i/>
          <w:color w:val="000000"/>
        </w:rPr>
        <w:t>h</w:t>
      </w:r>
      <w:r>
        <w:rPr>
          <w:rFonts w:ascii="宋体" w:hAnsi="宋体" w:eastAsia="宋体" w:cs="宋体"/>
          <w:color w:val="000000"/>
        </w:rPr>
        <w:t>，如图乙所示，则（　　）</w:t>
      </w:r>
    </w:p>
    <w:p>
      <w:pPr>
        <w:spacing w:line="360" w:lineRule="auto"/>
        <w:jc w:val="left"/>
        <w:textAlignment w:val="center"/>
        <w:rPr>
          <w:color w:val="000000"/>
        </w:rPr>
      </w:pPr>
      <w:r>
        <w:rPr>
          <w:color w:val="000000"/>
        </w:rPr>
        <w:drawing>
          <wp:inline distT="0" distB="0" distL="114300" distR="114300">
            <wp:extent cx="1981200" cy="933450"/>
            <wp:effectExtent l="0" t="0" r="5080" b="571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1981200" cy="933450"/>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该液体的折射率</w:t>
      </w:r>
      <w:r>
        <w:object>
          <v:shape id="_x0000_i1155" o:spt="75" alt="学科网(www.zxxk.com)--教育资源门户，提供试卷、教案、课件、论文、素材以及各类教学资源下载，还有大量而丰富的教学相关资讯！" type="#_x0000_t75" style="height:35.05pt;width:78.1pt;" o:ole="t" filled="f" o:preferrelative="t" stroked="f" coordsize="21600,21600">
            <v:path/>
            <v:fill on="f" focussize="0,0"/>
            <v:stroke on="f" joinstyle="miter"/>
            <v:imagedata r:id="rId237" o:title="eqIdbafdd4e86b145ad6ad9a6805248090e0"/>
            <o:lock v:ext="edit" aspectratio="t"/>
            <w10:wrap type="none"/>
            <w10:anchorlock/>
          </v:shape>
          <o:OLEObject Type="Embed" ProgID="Equation.DSMT4" ShapeID="_x0000_i1155" DrawAspect="Content" ObjectID="_1468075855" r:id="rId236">
            <o:LockedField>false</o:LockedField>
          </o:OLEObject>
        </w:object>
      </w:r>
      <w:r>
        <w:rPr>
          <w:color w:val="000000"/>
        </w:rPr>
        <w:tab/>
      </w:r>
      <w:r>
        <w:rPr>
          <w:color w:val="000000"/>
        </w:rPr>
        <w:t xml:space="preserve">B. </w:t>
      </w:r>
      <w:r>
        <w:rPr>
          <w:rFonts w:ascii="宋体" w:hAnsi="宋体" w:eastAsia="宋体" w:cs="宋体"/>
          <w:color w:val="000000"/>
        </w:rPr>
        <w:t>该液体的折射率</w:t>
      </w:r>
      <w:r>
        <w:object>
          <v:shape id="_x0000_i1156" o:spt="75" alt="学科网(www.zxxk.com)--教育资源门户，提供试卷、教案、课件、论文、素材以及各类教学资源下载，还有大量而丰富的教学相关资讯！" type="#_x0000_t75" style="height:35.05pt;width:78.1pt;" o:ole="t" filled="f" o:preferrelative="t" stroked="f" coordsize="21600,21600">
            <v:path/>
            <v:fill on="f" focussize="0,0"/>
            <v:stroke on="f" joinstyle="miter"/>
            <v:imagedata r:id="rId239" o:title="eqId9dd403aefea708b97a017f1d4b434706"/>
            <o:lock v:ext="edit" aspectratio="t"/>
            <w10:wrap type="none"/>
            <w10:anchorlock/>
          </v:shape>
          <o:OLEObject Type="Embed" ProgID="Equation.DSMT4" ShapeID="_x0000_i1156" DrawAspect="Content" ObjectID="_1468075856" r:id="rId238">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平面镜的直径</w:t>
      </w:r>
      <w:r>
        <w:object>
          <v:shape id="_x0000_i1157"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241" o:title="eqId0305be74ae09007774df5234c4635db7"/>
            <o:lock v:ext="edit" aspectratio="t"/>
            <w10:wrap type="none"/>
            <w10:anchorlock/>
          </v:shape>
          <o:OLEObject Type="Embed" ProgID="Equation.DSMT4" ShapeID="_x0000_i1157" DrawAspect="Content" ObjectID="_1468075857" r:id="rId240">
            <o:LockedField>false</o:LockedField>
          </o:OLEObject>
        </w:object>
      </w:r>
      <w:r>
        <w:rPr>
          <w:color w:val="000000"/>
        </w:rPr>
        <w:tab/>
      </w:r>
      <w:r>
        <w:rPr>
          <w:color w:val="000000"/>
        </w:rPr>
        <w:t xml:space="preserve">D. </w:t>
      </w:r>
      <w:r>
        <w:rPr>
          <w:rFonts w:ascii="宋体" w:hAnsi="宋体" w:eastAsia="宋体" w:cs="宋体"/>
          <w:color w:val="000000"/>
        </w:rPr>
        <w:t>光源上移的距离</w:t>
      </w:r>
      <w:r>
        <w:object>
          <v:shape id="_x0000_i1158" o:spt="75" alt="学科网(www.zxxk.com)--教育资源门户，提供试卷、教案、课件、论文、素材以及各类教学资源下载，还有大量而丰富的教学相关资讯！" type="#_x0000_t75" style="height:30.85pt;width:70.15pt;" o:ole="t" filled="f" o:preferrelative="t" stroked="f" coordsize="21600,21600">
            <v:path/>
            <v:fill on="f" focussize="0,0"/>
            <v:stroke on="f" joinstyle="miter"/>
            <v:imagedata r:id="rId243" o:title="eqId873fed8b8995f7fdc0b8b7b993f8b20b"/>
            <o:lock v:ext="edit" aspectratio="t"/>
            <w10:wrap type="none"/>
            <w10:anchorlock/>
          </v:shape>
          <o:OLEObject Type="Embed" ProgID="Equation.DSMT4" ShapeID="_x0000_i1158" DrawAspect="Content" ObjectID="_1468075858" r:id="rId242">
            <o:LockedField>false</o:LockedField>
          </o:OLEObject>
        </w:object>
      </w:r>
    </w:p>
    <w:p>
      <w:pPr>
        <w:spacing w:line="360" w:lineRule="auto"/>
        <w:textAlignment w:val="center"/>
        <w:rPr>
          <w:color w:val="FF0000"/>
        </w:rPr>
      </w:pPr>
      <w:r>
        <w:rPr>
          <w:color w:val="FF0000"/>
        </w:rPr>
        <w:t>【答案】ACD</w:t>
      </w:r>
    </w:p>
    <w:p>
      <w:pPr>
        <w:spacing w:line="360" w:lineRule="auto"/>
        <w:textAlignment w:val="center"/>
        <w:rPr>
          <w:color w:val="FF0000"/>
        </w:rPr>
      </w:pPr>
      <w:r>
        <w:rPr>
          <w:color w:val="FF0000"/>
        </w:rPr>
        <w:t>【解析】</w:t>
      </w:r>
    </w:p>
    <w:p>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AB</w:t>
      </w:r>
      <w:r>
        <w:rPr>
          <w:rFonts w:ascii="宋体" w:hAnsi="宋体" w:eastAsia="宋体" w:cs="宋体"/>
          <w:color w:val="FF0000"/>
        </w:rPr>
        <w:t>．在其底部正中央放置一点光源</w:t>
      </w:r>
      <w:r>
        <w:rPr>
          <w:rFonts w:ascii="Times New Roman" w:hAnsi="Times New Roman" w:eastAsia="Times New Roman" w:cs="Times New Roman"/>
          <w:i/>
          <w:color w:val="FF0000"/>
        </w:rPr>
        <w:t>S</w:t>
      </w:r>
      <w:r>
        <w:rPr>
          <w:rFonts w:ascii="宋体" w:hAnsi="宋体" w:eastAsia="宋体" w:cs="宋体"/>
          <w:color w:val="FF0000"/>
        </w:rPr>
        <w:t>，从液面上方看，直径为</w:t>
      </w:r>
      <w:r>
        <w:rPr>
          <w:rFonts w:ascii="Times New Roman" w:hAnsi="Times New Roman" w:eastAsia="Times New Roman" w:cs="Times New Roman"/>
          <w:i/>
          <w:color w:val="FF0000"/>
        </w:rPr>
        <w:t>d</w:t>
      </w:r>
      <w:r>
        <w:rPr>
          <w:rFonts w:ascii="宋体" w:hAnsi="宋体" w:eastAsia="宋体" w:cs="宋体"/>
          <w:color w:val="FF0000"/>
        </w:rPr>
        <w:t>的液面被光源照亮，根据题意作图：</w:t>
      </w:r>
    </w:p>
    <w:p>
      <w:pPr>
        <w:spacing w:line="360" w:lineRule="auto"/>
        <w:jc w:val="both"/>
        <w:textAlignment w:val="center"/>
        <w:rPr>
          <w:color w:val="FF0000"/>
        </w:rPr>
      </w:pPr>
      <w:r>
        <w:rPr>
          <w:color w:val="FF0000"/>
        </w:rPr>
        <w:drawing>
          <wp:inline distT="0" distB="0" distL="114300" distR="114300">
            <wp:extent cx="1085850" cy="895350"/>
            <wp:effectExtent l="0" t="0" r="4445" b="63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1085850" cy="895350"/>
                    </a:xfrm>
                    <a:prstGeom prst="rect">
                      <a:avLst/>
                    </a:prstGeom>
                  </pic:spPr>
                </pic:pic>
              </a:graphicData>
            </a:graphic>
          </wp:inline>
        </w:drawing>
      </w:r>
      <w:r>
        <w:rPr>
          <w:color w:val="FF0000"/>
        </w:rPr>
        <w:t xml:space="preserve">  </w:t>
      </w:r>
    </w:p>
    <w:p>
      <w:pPr>
        <w:spacing w:line="360" w:lineRule="auto"/>
        <w:jc w:val="both"/>
        <w:textAlignment w:val="center"/>
        <w:rPr>
          <w:color w:val="FF0000"/>
        </w:rPr>
      </w:pPr>
      <w:r>
        <w:rPr>
          <w:rFonts w:ascii="宋体" w:hAnsi="宋体" w:eastAsia="宋体" w:cs="宋体"/>
          <w:color w:val="FF0000"/>
        </w:rPr>
        <w:t>根据全反射临界角公式有</w:t>
      </w:r>
    </w:p>
    <w:p>
      <w:pPr>
        <w:spacing w:line="360" w:lineRule="auto"/>
        <w:jc w:val="center"/>
        <w:textAlignment w:val="center"/>
        <w:rPr>
          <w:color w:val="FF0000"/>
        </w:rPr>
      </w:pPr>
      <w:r>
        <w:rPr>
          <w:color w:val="FF0000"/>
        </w:rPr>
        <w:object>
          <v:shape id="_x0000_i115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246" o:title="eqId192aff3741f1df2b786d62b4767f5f9a"/>
            <o:lock v:ext="edit" aspectratio="t"/>
            <w10:wrap type="none"/>
            <w10:anchorlock/>
          </v:shape>
          <o:OLEObject Type="Embed" ProgID="Equation.DSMT4" ShapeID="_x0000_i1159" DrawAspect="Content" ObjectID="_1468075859" r:id="rId245">
            <o:LockedField>false</o:LockedField>
          </o:OLEObject>
        </w:object>
      </w:r>
    </w:p>
    <w:p>
      <w:pPr>
        <w:spacing w:line="360" w:lineRule="auto"/>
        <w:jc w:val="both"/>
        <w:textAlignment w:val="center"/>
        <w:rPr>
          <w:color w:val="FF0000"/>
        </w:rPr>
      </w:pPr>
      <w:r>
        <w:rPr>
          <w:rFonts w:ascii="宋体" w:hAnsi="宋体" w:eastAsia="宋体" w:cs="宋体"/>
          <w:color w:val="FF0000"/>
        </w:rPr>
        <w:t>根据几何关系可知</w:t>
      </w:r>
    </w:p>
    <w:p>
      <w:pPr>
        <w:spacing w:line="360" w:lineRule="auto"/>
        <w:jc w:val="center"/>
        <w:textAlignment w:val="center"/>
        <w:rPr>
          <w:color w:val="FF0000"/>
        </w:rPr>
      </w:pPr>
      <w:r>
        <w:rPr>
          <w:color w:val="FF0000"/>
        </w:rPr>
        <w:object>
          <v:shape id="_x0000_i1160" o:spt="75" alt="学科网(www.zxxk.com)--教育资源门户，提供试卷、教案、课件、论文、素材以及各类教学资源下载，还有大量而丰富的教学相关资讯！" type="#_x0000_t75" style="height:63.35pt;width:98pt;" o:ole="t" filled="f" o:preferrelative="t" stroked="f" coordsize="21600,21600">
            <v:path/>
            <v:fill on="f" focussize="0,0"/>
            <v:stroke on="f" joinstyle="miter"/>
            <v:imagedata r:id="rId248" o:title="eqId982b149e4b6e9720d58b2b7dabeea1b0"/>
            <o:lock v:ext="edit" aspectratio="t"/>
            <w10:wrap type="none"/>
            <w10:anchorlock/>
          </v:shape>
          <o:OLEObject Type="Embed" ProgID="Equation.DSMT4" ShapeID="_x0000_i1160" DrawAspect="Content" ObjectID="_1468075860" r:id="rId247">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61" o:spt="75" alt="学科网(www.zxxk.com)--教育资源门户，提供试卷、教案、课件、论文、素材以及各类教学资源下载，还有大量而丰富的教学相关资讯！" type="#_x0000_t75" style="height:35.05pt;width:78.1pt;" o:ole="t" filled="f" o:preferrelative="t" stroked="f" coordsize="21600,21600">
            <v:path/>
            <v:fill on="f" focussize="0,0"/>
            <v:stroke on="f" joinstyle="miter"/>
            <v:imagedata r:id="rId237" o:title="eqIdbafdd4e86b145ad6ad9a6805248090e0"/>
            <o:lock v:ext="edit" aspectratio="t"/>
            <w10:wrap type="none"/>
            <w10:anchorlock/>
          </v:shape>
          <o:OLEObject Type="Embed" ProgID="Equation.DSMT4" ShapeID="_x0000_i1161" DrawAspect="Content" ObjectID="_1468075861" r:id="rId249">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A</w:t>
      </w:r>
      <w:r>
        <w:rPr>
          <w:rFonts w:ascii="宋体" w:hAnsi="宋体" w:eastAsia="宋体" w:cs="宋体"/>
          <w:color w:val="FF0000"/>
        </w:rPr>
        <w:t>正确，</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．想要让光源能够照亮容器的整个液面，如图</w:t>
      </w:r>
    </w:p>
    <w:p>
      <w:pPr>
        <w:spacing w:line="360" w:lineRule="auto"/>
        <w:jc w:val="both"/>
        <w:textAlignment w:val="center"/>
        <w:rPr>
          <w:color w:val="FF0000"/>
        </w:rPr>
      </w:pPr>
      <w:r>
        <w:rPr>
          <w:color w:val="FF0000"/>
        </w:rPr>
        <w:drawing>
          <wp:inline distT="0" distB="0" distL="114300" distR="114300">
            <wp:extent cx="942975" cy="971550"/>
            <wp:effectExtent l="0" t="0" r="6985"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942975" cy="971550"/>
                    </a:xfrm>
                    <a:prstGeom prst="rect">
                      <a:avLst/>
                    </a:prstGeom>
                  </pic:spPr>
                </pic:pic>
              </a:graphicData>
            </a:graphic>
          </wp:inline>
        </w:drawing>
      </w:r>
      <w:r>
        <w:rPr>
          <w:color w:val="FF0000"/>
        </w:rPr>
        <w:t xml:space="preserve">    </w:t>
      </w:r>
    </w:p>
    <w:p>
      <w:pPr>
        <w:spacing w:line="360" w:lineRule="auto"/>
        <w:jc w:val="both"/>
        <w:textAlignment w:val="center"/>
        <w:rPr>
          <w:color w:val="FF0000"/>
        </w:rPr>
      </w:pPr>
      <w:r>
        <w:rPr>
          <w:rFonts w:ascii="宋体" w:hAnsi="宋体" w:eastAsia="宋体" w:cs="宋体"/>
          <w:color w:val="FF0000"/>
        </w:rPr>
        <w:t>由于</w:t>
      </w:r>
      <w:r>
        <w:rPr>
          <w:color w:val="FF0000"/>
        </w:rPr>
        <w:object>
          <v:shape id="_x0000_i1162" o:spt="75" alt="学科网(www.zxxk.com)--教育资源门户，提供试卷、教案、课件、论文、素材以及各类教学资源下载，还有大量而丰富的教学相关资讯！" type="#_x0000_t75" style="height:14pt;width:62pt;" o:ole="t" filled="f" o:preferrelative="t" stroked="f" coordsize="21600,21600">
            <v:path/>
            <v:fill on="f" focussize="0,0"/>
            <v:stroke on="f" joinstyle="miter"/>
            <v:imagedata r:id="rId252" o:title="eqId132bc1d9bc27e396f836b967d578a2c2"/>
            <o:lock v:ext="edit" aspectratio="t"/>
            <w10:wrap type="none"/>
            <w10:anchorlock/>
          </v:shape>
          <o:OLEObject Type="Embed" ProgID="Equation.DSMT4" ShapeID="_x0000_i1162" DrawAspect="Content" ObjectID="_1468075862" r:id="rId251">
            <o:LockedField>false</o:LockedField>
          </o:OLEObject>
        </w:object>
      </w:r>
      <w:r>
        <w:rPr>
          <w:rFonts w:ascii="宋体" w:hAnsi="宋体" w:eastAsia="宋体" w:cs="宋体"/>
          <w:color w:val="FF0000"/>
        </w:rPr>
        <w:t>，可知</w:t>
      </w:r>
      <w:r>
        <w:rPr>
          <w:color w:val="FF0000"/>
        </w:rPr>
        <w:object>
          <v:shape id="_x0000_i1163"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254" o:title="eqIda5f05adbd0a017e1d5985869784ea9de"/>
            <o:lock v:ext="edit" aspectratio="t"/>
            <w10:wrap type="none"/>
            <w10:anchorlock/>
          </v:shape>
          <o:OLEObject Type="Embed" ProgID="Equation.DSMT4" ShapeID="_x0000_i1163" DrawAspect="Content" ObjectID="_1468075863" r:id="rId253">
            <o:LockedField>false</o:LockedField>
          </o:OLEObject>
        </w:object>
      </w:r>
      <w:r>
        <w:rPr>
          <w:rFonts w:ascii="宋体" w:hAnsi="宋体" w:eastAsia="宋体" w:cs="宋体"/>
          <w:color w:val="FF0000"/>
        </w:rPr>
        <w:t>，根据几何关系有</w:t>
      </w:r>
    </w:p>
    <w:p>
      <w:pPr>
        <w:spacing w:line="360" w:lineRule="auto"/>
        <w:jc w:val="center"/>
        <w:textAlignment w:val="center"/>
        <w:rPr>
          <w:color w:val="FF0000"/>
        </w:rPr>
      </w:pPr>
      <w:r>
        <w:rPr>
          <w:color w:val="FF0000"/>
        </w:rPr>
        <w:object>
          <v:shape id="_x0000_i1164" o:spt="75" alt="学科网(www.zxxk.com)--教育资源门户，提供试卷、教案、课件、论文、素材以及各类教学资源下载，还有大量而丰富的教学相关资讯！" type="#_x0000_t75" style="height:45.35pt;width:73.35pt;" o:ole="t" filled="f" o:preferrelative="t" stroked="f" coordsize="21600,21600">
            <v:path/>
            <v:fill on="f" focussize="0,0"/>
            <v:stroke on="f" joinstyle="miter"/>
            <v:imagedata r:id="rId256" o:title="eqId77dbce5b6e172f0537a30075417c9993"/>
            <o:lock v:ext="edit" aspectratio="t"/>
            <w10:wrap type="none"/>
            <w10:anchorlock/>
          </v:shape>
          <o:OLEObject Type="Embed" ProgID="Equation.DSMT4" ShapeID="_x0000_i1164" DrawAspect="Content" ObjectID="_1468075864" r:id="rId255">
            <o:LockedField>false</o:LockedField>
          </o:OLEObject>
        </w:object>
      </w:r>
      <w:r>
        <w:rPr>
          <w:rFonts w:ascii="宋体" w:hAnsi="宋体" w:eastAsia="宋体" w:cs="宋体"/>
          <w:color w:val="FF0000"/>
        </w:rPr>
        <w:t>，</w:t>
      </w:r>
      <w:r>
        <w:rPr>
          <w:color w:val="FF0000"/>
        </w:rPr>
        <w:object>
          <v:shape id="_x0000_i1165" o:spt="75" alt="学科网(www.zxxk.com)--教育资源门户，提供试卷、教案、课件、论文、素材以及各类教学资源下载，还有大量而丰富的教学相关资讯！" type="#_x0000_t75" style="height:45.35pt;width:52pt;" o:ole="t" filled="f" o:preferrelative="t" stroked="f" coordsize="21600,21600">
            <v:path/>
            <v:fill on="f" focussize="0,0"/>
            <v:stroke on="f" joinstyle="miter"/>
            <v:imagedata r:id="rId258" o:title="eqId2ce7dbb10580724aefd058b88389aad6"/>
            <o:lock v:ext="edit" aspectratio="t"/>
            <w10:wrap type="none"/>
            <w10:anchorlock/>
          </v:shape>
          <o:OLEObject Type="Embed" ProgID="Equation.DSMT4" ShapeID="_x0000_i1165" DrawAspect="Content" ObjectID="_1468075865" r:id="rId257">
            <o:LockedField>false</o:LockedField>
          </o:OLEObject>
        </w:object>
      </w:r>
    </w:p>
    <w:p>
      <w:pPr>
        <w:spacing w:line="360" w:lineRule="auto"/>
        <w:jc w:val="both"/>
        <w:textAlignment w:val="center"/>
        <w:rPr>
          <w:color w:val="FF0000"/>
        </w:rPr>
      </w:pPr>
      <w:r>
        <w:rPr>
          <w:rFonts w:ascii="宋体" w:hAnsi="宋体" w:eastAsia="宋体" w:cs="宋体"/>
          <w:color w:val="FF0000"/>
        </w:rPr>
        <w:t>可知</w:t>
      </w:r>
    </w:p>
    <w:p>
      <w:pPr>
        <w:spacing w:line="360" w:lineRule="auto"/>
        <w:jc w:val="center"/>
        <w:textAlignment w:val="center"/>
        <w:rPr>
          <w:color w:val="FF0000"/>
        </w:rPr>
      </w:pPr>
      <w:r>
        <w:rPr>
          <w:color w:val="FF0000"/>
        </w:rPr>
        <w:object>
          <v:shape id="_x0000_i1166"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241" o:title="eqId0305be74ae09007774df5234c4635db7"/>
            <o:lock v:ext="edit" aspectratio="t"/>
            <w10:wrap type="none"/>
            <w10:anchorlock/>
          </v:shape>
          <o:OLEObject Type="Embed" ProgID="Equation.DSMT4" ShapeID="_x0000_i1166" DrawAspect="Content" ObjectID="_1468075866" r:id="rId259">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．又由几何关系有</w:t>
      </w:r>
    </w:p>
    <w:p>
      <w:pPr>
        <w:spacing w:line="360" w:lineRule="auto"/>
        <w:jc w:val="center"/>
        <w:textAlignment w:val="center"/>
        <w:rPr>
          <w:color w:val="FF0000"/>
        </w:rPr>
      </w:pPr>
      <w:r>
        <w:rPr>
          <w:color w:val="FF0000"/>
        </w:rPr>
        <w:object>
          <v:shape id="_x0000_i1167" o:spt="75" alt="学科网(www.zxxk.com)--教育资源门户，提供试卷、教案、课件、论文、素材以及各类教学资源下载，还有大量而丰富的教学相关资讯！" type="#_x0000_t75" style="height:45.35pt;width:70pt;" o:ole="t" filled="f" o:preferrelative="t" stroked="f" coordsize="21600,21600">
            <v:path/>
            <v:fill on="f" focussize="0,0"/>
            <v:stroke on="f" joinstyle="miter"/>
            <v:imagedata r:id="rId261" o:title="eqId2d46fe3336224ee32386a9456bfe27c0"/>
            <o:lock v:ext="edit" aspectratio="t"/>
            <w10:wrap type="none"/>
            <w10:anchorlock/>
          </v:shape>
          <o:OLEObject Type="Embed" ProgID="Equation.DSMT4" ShapeID="_x0000_i1167" DrawAspect="Content" ObjectID="_1468075867" r:id="rId260">
            <o:LockedField>false</o:LockedField>
          </o:OLEObject>
        </w:object>
      </w:r>
    </w:p>
    <w:p>
      <w:pPr>
        <w:spacing w:line="360" w:lineRule="auto"/>
        <w:jc w:val="both"/>
        <w:textAlignment w:val="center"/>
        <w:rPr>
          <w:color w:val="FF0000"/>
        </w:rPr>
      </w:pPr>
      <w:r>
        <w:rPr>
          <w:rFonts w:ascii="宋体" w:hAnsi="宋体" w:eastAsia="宋体" w:cs="宋体"/>
          <w:color w:val="FF0000"/>
        </w:rPr>
        <w:t>则</w:t>
      </w:r>
    </w:p>
    <w:p>
      <w:pPr>
        <w:spacing w:line="360" w:lineRule="auto"/>
        <w:jc w:val="center"/>
        <w:textAlignment w:val="center"/>
        <w:rPr>
          <w:color w:val="FF0000"/>
        </w:rPr>
      </w:pPr>
      <w:r>
        <w:rPr>
          <w:color w:val="FF0000"/>
        </w:rPr>
        <w:object>
          <v:shape id="_x0000_i1168" o:spt="75" alt="学科网(www.zxxk.com)--教育资源门户，提供试卷、教案、课件、论文、素材以及各类教学资源下载，还有大量而丰富的教学相关资讯！" type="#_x0000_t75" style="height:45.35pt;width:58pt;" o:ole="t" filled="f" o:preferrelative="t" stroked="f" coordsize="21600,21600">
            <v:path/>
            <v:fill on="f" focussize="0,0"/>
            <v:stroke on="f" joinstyle="miter"/>
            <v:imagedata r:id="rId263" o:title="eqIdf3c6bedb40e0787b873784a9cd8af0fb"/>
            <o:lock v:ext="edit" aspectratio="t"/>
            <w10:wrap type="none"/>
            <w10:anchorlock/>
          </v:shape>
          <o:OLEObject Type="Embed" ProgID="Equation.DSMT4" ShapeID="_x0000_i1168" DrawAspect="Content" ObjectID="_1468075868" r:id="rId262">
            <o:LockedField>false</o:LockedField>
          </o:OLEObject>
        </w:object>
      </w:r>
    </w:p>
    <w:p>
      <w:pPr>
        <w:spacing w:line="360" w:lineRule="auto"/>
        <w:jc w:val="both"/>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169" o:spt="75" alt="学科网(www.zxxk.com)--教育资源门户，提供试卷、教案、课件、论文、素材以及各类教学资源下载，还有大量而丰富的教学相关资讯！" type="#_x0000_t75" style="height:30.85pt;width:70.15pt;" o:ole="t" filled="f" o:preferrelative="t" stroked="f" coordsize="21600,21600">
            <v:path/>
            <v:fill on="f" focussize="0,0"/>
            <v:stroke on="f" joinstyle="miter"/>
            <v:imagedata r:id="rId243" o:title="eqId873fed8b8995f7fdc0b8b7b993f8b20b"/>
            <o:lock v:ext="edit" aspectratio="t"/>
            <w10:wrap type="none"/>
            <w10:anchorlock/>
          </v:shape>
          <o:OLEObject Type="Embed" ProgID="Equation.DSMT4" ShapeID="_x0000_i1169" DrawAspect="Content" ObjectID="_1468075869" r:id="rId264">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ACD</w:t>
      </w:r>
      <w:r>
        <w:rPr>
          <w:rFonts w:ascii="宋体" w:hAnsi="宋体" w:eastAsia="宋体" w:cs="宋体"/>
          <w:color w:val="FF0000"/>
        </w:rPr>
        <w:t>。</w:t>
      </w:r>
    </w:p>
    <w:p>
      <w:pPr>
        <w:spacing w:line="360" w:lineRule="auto"/>
        <w:jc w:val="left"/>
        <w:textAlignment w:val="center"/>
        <w:rPr>
          <w:color w:val="000000"/>
        </w:rPr>
      </w:pPr>
      <w:r>
        <w:rPr>
          <w:rFonts w:hint="eastAsia"/>
          <w:color w:val="000000"/>
          <w:lang w:val="en-US" w:eastAsia="zh-CN"/>
        </w:rPr>
        <w:t>9</w:t>
      </w:r>
      <w:r>
        <w:rPr>
          <w:color w:val="000000"/>
        </w:rPr>
        <w:t xml:space="preserve">. </w:t>
      </w:r>
      <w:r>
        <w:rPr>
          <w:rFonts w:ascii="宋体" w:hAnsi="宋体" w:eastAsia="宋体" w:cs="宋体"/>
          <w:color w:val="000000"/>
        </w:rPr>
        <w:t>如图所示，质量均为</w:t>
      </w:r>
      <w:r>
        <w:object>
          <v:shape id="_x0000_i117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6" o:title="eqId294f5ba74cdf695fc9a8a8e52f421328"/>
            <o:lock v:ext="edit" aspectratio="t"/>
            <w10:wrap type="none"/>
            <w10:anchorlock/>
          </v:shape>
          <o:OLEObject Type="Embed" ProgID="Equation.DSMT4" ShapeID="_x0000_i1170" DrawAspect="Content" ObjectID="_1468075870" r:id="rId265">
            <o:LockedField>false</o:LockedField>
          </o:OLEObject>
        </w:object>
      </w:r>
      <w:r>
        <w:rPr>
          <w:rFonts w:ascii="宋体" w:hAnsi="宋体" w:eastAsia="宋体" w:cs="宋体"/>
          <w:color w:val="000000"/>
        </w:rPr>
        <w:t>的物块</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用轻弹簧连接并竖直放置，轻绳绕过分别固定在同一水平面上</w:t>
      </w:r>
      <w:r>
        <w:object>
          <v:shape id="_x0000_i1171"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268" o:title="eqIdef060f61db9ad65aee0720f576a6a066"/>
            <o:lock v:ext="edit" aspectratio="t"/>
            <w10:wrap type="none"/>
            <w10:anchorlock/>
          </v:shape>
          <o:OLEObject Type="Embed" ProgID="Equation.DSMT4" ShapeID="_x0000_i1171" DrawAspect="Content" ObjectID="_1468075871" r:id="rId267">
            <o:LockedField>false</o:LockedField>
          </o:OLEObject>
        </w:object>
      </w:r>
      <w:r>
        <w:rPr>
          <w:rFonts w:ascii="宋体" w:hAnsi="宋体" w:eastAsia="宋体" w:cs="宋体"/>
          <w:color w:val="000000"/>
        </w:rPr>
        <w:t>两点的定滑轮一端与物块</w:t>
      </w:r>
      <w:r>
        <w:rPr>
          <w:rFonts w:ascii="Times New Roman" w:hAnsi="Times New Roman" w:eastAsia="Times New Roman" w:cs="Times New Roman"/>
          <w:color w:val="000000"/>
        </w:rPr>
        <w:t>A</w:t>
      </w:r>
      <w:r>
        <w:rPr>
          <w:rFonts w:ascii="宋体" w:hAnsi="宋体" w:eastAsia="宋体" w:cs="宋体"/>
          <w:color w:val="000000"/>
        </w:rPr>
        <w:t>相连，另一端与质量为</w:t>
      </w:r>
      <w:r>
        <w:object>
          <v:shape id="_x0000_i117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6" o:title="eqId294f5ba74cdf695fc9a8a8e52f421328"/>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的小球</w:t>
      </w:r>
      <w:r>
        <w:rPr>
          <w:rFonts w:ascii="Times New Roman" w:hAnsi="Times New Roman" w:eastAsia="Times New Roman" w:cs="Times New Roman"/>
          <w:color w:val="000000"/>
        </w:rPr>
        <w:t>C</w:t>
      </w:r>
      <w:r>
        <w:rPr>
          <w:rFonts w:ascii="宋体" w:hAnsi="宋体" w:eastAsia="宋体" w:cs="宋体"/>
          <w:color w:val="000000"/>
        </w:rPr>
        <w:t>相连，小球</w:t>
      </w:r>
      <w:r>
        <w:rPr>
          <w:rFonts w:ascii="Times New Roman" w:hAnsi="Times New Roman" w:eastAsia="Times New Roman" w:cs="Times New Roman"/>
          <w:color w:val="000000"/>
        </w:rPr>
        <w:t>C</w:t>
      </w:r>
      <w:r>
        <w:rPr>
          <w:rFonts w:ascii="宋体" w:hAnsi="宋体" w:eastAsia="宋体" w:cs="宋体"/>
          <w:color w:val="000000"/>
        </w:rPr>
        <w:t>套在水平固定、粗细均匀的光滑直杆上。开始时，小球</w:t>
      </w:r>
      <w:r>
        <w:rPr>
          <w:rFonts w:ascii="Times New Roman" w:hAnsi="Times New Roman" w:eastAsia="Times New Roman" w:cs="Times New Roman"/>
          <w:color w:val="000000"/>
        </w:rPr>
        <w:t>C</w:t>
      </w:r>
      <w:r>
        <w:rPr>
          <w:rFonts w:ascii="宋体" w:hAnsi="宋体" w:eastAsia="宋体" w:cs="宋体"/>
          <w:color w:val="000000"/>
        </w:rPr>
        <w:t>锁定在直杆的</w:t>
      </w:r>
      <w:r>
        <w:object>
          <v:shape id="_x0000_i117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1" o:title="eqIddad2a36927223bd70f426ba06aea4b45"/>
            <o:lock v:ext="edit" aspectratio="t"/>
            <w10:wrap type="none"/>
            <w10:anchorlock/>
          </v:shape>
          <o:OLEObject Type="Embed" ProgID="Equation.DSMT4" ShapeID="_x0000_i1173" DrawAspect="Content" ObjectID="_1468075873" r:id="rId270">
            <o:LockedField>false</o:LockedField>
          </o:OLEObject>
        </w:object>
      </w:r>
      <w:r>
        <w:rPr>
          <w:rFonts w:ascii="宋体" w:hAnsi="宋体" w:eastAsia="宋体" w:cs="宋体"/>
          <w:color w:val="000000"/>
        </w:rPr>
        <w:t>点，连接小球的轻绳与水平方向的夹角为</w:t>
      </w:r>
      <w:r>
        <w:object>
          <v:shape id="_x0000_i1174" o:spt="75" alt="学科网(www.zxxk.com)--教育资源门户，提供试卷、教案、课件、论文、素材以及各类教学资源下载，还有大量而丰富的教学相关资讯！" type="#_x0000_t75" style="height:13.9pt;width:38.85pt;" o:ole="t" filled="f" o:preferrelative="t" stroked="f" coordsize="21600,21600">
            <v:path/>
            <v:fill on="f" focussize="0,0"/>
            <v:stroke on="f" joinstyle="miter"/>
            <v:imagedata r:id="rId273" o:title="eqId594a9c33a588802263d538d5244240ee"/>
            <o:lock v:ext="edit" aspectratio="t"/>
            <w10:wrap type="none"/>
            <w10:anchorlock/>
          </v:shape>
          <o:OLEObject Type="Embed" ProgID="Equation.DSMT4" ShapeID="_x0000_i1174" DrawAspect="Content" ObjectID="_1468075874" r:id="rId272">
            <o:LockedField>false</o:LockedField>
          </o:OLEObject>
        </w:object>
      </w:r>
      <w:r>
        <w:rPr>
          <w:rFonts w:ascii="宋体" w:hAnsi="宋体" w:eastAsia="宋体" w:cs="宋体"/>
          <w:color w:val="000000"/>
        </w:rPr>
        <w:t>，物块</w:t>
      </w:r>
      <w:r>
        <w:rPr>
          <w:rFonts w:ascii="Times New Roman" w:hAnsi="Times New Roman" w:eastAsia="Times New Roman" w:cs="Times New Roman"/>
          <w:color w:val="000000"/>
        </w:rPr>
        <w:t>B</w:t>
      </w:r>
      <w:r>
        <w:rPr>
          <w:rFonts w:ascii="宋体" w:hAnsi="宋体" w:eastAsia="宋体" w:cs="宋体"/>
          <w:color w:val="000000"/>
        </w:rPr>
        <w:t>对地面的压力恰好为零。某时刻解除对小球</w:t>
      </w:r>
      <w:r>
        <w:rPr>
          <w:rFonts w:ascii="Times New Roman" w:hAnsi="Times New Roman" w:eastAsia="Times New Roman" w:cs="Times New Roman"/>
          <w:color w:val="000000"/>
        </w:rPr>
        <w:t>C</w:t>
      </w:r>
      <w:r>
        <w:rPr>
          <w:rFonts w:ascii="宋体" w:hAnsi="宋体" w:eastAsia="宋体" w:cs="宋体"/>
          <w:color w:val="000000"/>
        </w:rPr>
        <w:t>的锁定，同时对小球</w:t>
      </w:r>
      <w:r>
        <w:rPr>
          <w:rFonts w:ascii="Times New Roman" w:hAnsi="Times New Roman" w:eastAsia="Times New Roman" w:cs="Times New Roman"/>
          <w:color w:val="000000"/>
        </w:rPr>
        <w:t>C</w:t>
      </w:r>
      <w:r>
        <w:rPr>
          <w:rFonts w:ascii="宋体" w:hAnsi="宋体" w:eastAsia="宋体" w:cs="宋体"/>
          <w:color w:val="000000"/>
        </w:rPr>
        <w:t>施加一个水平向右、大小为</w:t>
      </w:r>
      <w:r>
        <w:object>
          <v:shape id="_x0000_i117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75" o:title="eqIda0ed1ec316bc54c37c4286c208f55667"/>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的恒力，小球</w:t>
      </w:r>
      <w:r>
        <w:rPr>
          <w:rFonts w:ascii="Times New Roman" w:hAnsi="Times New Roman" w:eastAsia="Times New Roman" w:cs="Times New Roman"/>
          <w:color w:val="000000"/>
        </w:rPr>
        <w:t>C</w:t>
      </w:r>
      <w:r>
        <w:rPr>
          <w:rFonts w:ascii="宋体" w:hAnsi="宋体" w:eastAsia="宋体" w:cs="宋体"/>
          <w:color w:val="000000"/>
        </w:rPr>
        <w:t>运动到直杆</w:t>
      </w:r>
      <w:r>
        <w:object>
          <v:shape id="_x0000_i117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7" o:title="eqIdacc290b44635265137fdf13146b6a6d9"/>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点时的速度达到最大，</w:t>
      </w:r>
      <w:r>
        <w:object>
          <v:shape id="_x0000_i1177"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279" o:title="eqId9f0009063fe00277645aff1be6e32471"/>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000000"/>
        </w:rPr>
        <w:t>与水平方向的夹角也为</w:t>
      </w:r>
      <w:r>
        <w:object>
          <v:shape id="_x0000_i1178"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81" o:title="eqIdc24095e409b025db711f14be783a406c"/>
            <o:lock v:ext="edit" aspectratio="t"/>
            <w10:wrap type="none"/>
            <w10:anchorlock/>
          </v:shape>
          <o:OLEObject Type="Embed" ProgID="Equation.DSMT4" ShapeID="_x0000_i1178" DrawAspect="Content" ObjectID="_1468075878" r:id="rId280">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4" o:title="eqId8455657dde27aabe6adb7b188e031c11"/>
            <o:lock v:ext="edit" aspectratio="t"/>
            <w10:wrap type="none"/>
            <w10:anchorlock/>
          </v:shape>
          <o:OLEObject Type="Embed" ProgID="Equation.DSMT4" ShapeID="_x0000_i1179" DrawAspect="Content" ObjectID="_1468075879" r:id="rId282">
            <o:LockedField>false</o:LockedField>
          </o:OLEObject>
        </w:object>
      </w:r>
      <w:r>
        <w:rPr>
          <w:rFonts w:ascii="宋体" w:hAnsi="宋体" w:eastAsia="宋体" w:cs="宋体"/>
          <w:color w:val="000000"/>
        </w:rPr>
        <w:t>点为</w:t>
      </w:r>
      <w:r>
        <w:object>
          <v:shape id="_x0000_i1180" o:spt="75" alt="学科网(www.zxxk.com)--教育资源门户，提供试卷、教案、课件、论文、素材以及各类教学资源下载，还有大量而丰富的教学相关资讯！" type="#_x0000_t75" style="height:16.5pt;width:31.5pt;" o:ole="t" filled="f" o:preferrelative="t" stroked="f" coordsize="21600,21600">
            <v:path/>
            <v:fill on="f" focussize="0,0"/>
            <v:stroke on="f" joinstyle="miter"/>
            <v:imagedata r:id="rId284" o:title="eqIda5b1b15a4605fce993cb13aefbf40360"/>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000000"/>
        </w:rPr>
        <w:t>两点的中点，</w:t>
      </w:r>
      <w:r>
        <w:object>
          <v:shape id="_x0000_i1181" o:spt="75" alt="学科网(www.zxxk.com)--教育资源门户，提供试卷、教案、课件、论文、素材以及各类教学资源下载，还有大量而丰富的教学相关资讯！" type="#_x0000_t75" style="height:16.5pt;width:31.5pt;" o:ole="t" filled="f" o:preferrelative="t" stroked="f" coordsize="21600,21600">
            <v:path/>
            <v:fill on="f" focussize="0,0"/>
            <v:stroke on="f" joinstyle="miter"/>
            <v:imagedata r:id="rId284" o:title="eqIda5b1b15a4605fce993cb13aefbf40360"/>
            <o:lock v:ext="edit" aspectratio="t"/>
            <w10:wrap type="none"/>
            <w10:anchorlock/>
          </v:shape>
          <o:OLEObject Type="Embed" ProgID="Equation.DSMT4" ShapeID="_x0000_i1181" DrawAspect="Content" ObjectID="_1468075881" r:id="rId285">
            <o:LockedField>false</o:LockedField>
          </o:OLEObject>
        </w:object>
      </w:r>
      <w:r>
        <w:rPr>
          <w:rFonts w:ascii="宋体" w:hAnsi="宋体" w:eastAsia="宋体" w:cs="宋体"/>
          <w:color w:val="000000"/>
        </w:rPr>
        <w:t>两点间的距离为</w:t>
      </w:r>
      <w:r>
        <w:object>
          <v:shape id="_x0000_i1182"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87" o:title="eqIdb472bf17bf98cb08e951e6dba3d4ebb2"/>
            <o:lock v:ext="edit" aspectratio="t"/>
            <w10:wrap type="none"/>
            <w10:anchorlock/>
          </v:shape>
          <o:OLEObject Type="Embed" ProgID="Equation.DSMT4" ShapeID="_x0000_i1182" DrawAspect="Content" ObjectID="_1468075882" r:id="rId286">
            <o:LockedField>false</o:LockedField>
          </o:OLEObject>
        </w:object>
      </w:r>
      <w:r>
        <w:rPr>
          <w:rFonts w:ascii="宋体" w:hAnsi="宋体" w:eastAsia="宋体" w:cs="宋体"/>
          <w:color w:val="000000"/>
        </w:rPr>
        <w:t>点在物块</w:t>
      </w:r>
      <w:r>
        <w:object>
          <v:shape id="_x0000_i118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89" o:title="eqId5963abe8f421bd99a2aaa94831a951e9"/>
            <o:lock v:ext="edit" aspectratio="t"/>
            <w10:wrap type="none"/>
            <w10:anchorlock/>
          </v:shape>
          <o:OLEObject Type="Embed" ProgID="Equation.DSMT4" ShapeID="_x0000_i1183" DrawAspect="Content" ObjectID="_1468075883" r:id="rId288">
            <o:LockedField>false</o:LockedField>
          </o:OLEObject>
        </w:object>
      </w:r>
      <w:r>
        <w:rPr>
          <w:rFonts w:ascii="宋体" w:hAnsi="宋体" w:eastAsia="宋体" w:cs="宋体"/>
          <w:color w:val="000000"/>
        </w:rPr>
        <w:t>的正上方，小球</w:t>
      </w:r>
      <w:r>
        <w:rPr>
          <w:rFonts w:ascii="Times New Roman" w:hAnsi="Times New Roman" w:eastAsia="Times New Roman" w:cs="Times New Roman"/>
          <w:color w:val="000000"/>
        </w:rPr>
        <w:t>C</w:t>
      </w:r>
      <w:r>
        <w:rPr>
          <w:rFonts w:ascii="宋体" w:hAnsi="宋体" w:eastAsia="宋体" w:cs="宋体"/>
          <w:color w:val="000000"/>
        </w:rPr>
        <w:t>运动过程中轻绳始终处于拉直状态，弹簧始终在弹性限度内。忽略两定滑轮的大小，已知重力加速度大小为</w:t>
      </w:r>
      <w:r>
        <w:rPr>
          <w:rFonts w:ascii="Times New Roman" w:hAnsi="Times New Roman" w:eastAsia="Times New Roman" w:cs="Times New Roman"/>
          <w:i/>
          <w:color w:val="000000"/>
        </w:rPr>
        <w:t>g</w: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30.6pt;width:114.6pt;" o:ole="t" filled="f" o:preferrelative="t" stroked="f" coordsize="21600,21600">
            <v:path/>
            <v:fill on="f" focussize="0,0"/>
            <v:stroke on="f" joinstyle="miter"/>
            <v:imagedata r:id="rId291" o:title="eqIdb4deebd56dbe7f9f037216e7f8e22999"/>
            <o:lock v:ext="edit" aspectratio="t"/>
            <w10:wrap type="none"/>
            <w10:anchorlock/>
          </v:shape>
          <o:OLEObject Type="Embed" ProgID="Equation.DSMT4" ShapeID="_x0000_i1184" DrawAspect="Content" ObjectID="_1468075884" r:id="rId290">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1743075" cy="1552575"/>
            <wp:effectExtent l="0" t="0" r="5715" b="190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292"/>
                    <a:stretch>
                      <a:fillRect/>
                    </a:stretch>
                  </pic:blipFill>
                  <pic:spPr>
                    <a:xfrm>
                      <a:off x="0" y="0"/>
                      <a:ext cx="1743075" cy="15525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从</w:t>
      </w:r>
      <w:r>
        <w:object>
          <v:shape id="_x0000_i118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1" o:title="eqIddad2a36927223bd70f426ba06aea4b45"/>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点运动到</w:t>
      </w:r>
      <w:r>
        <w:object>
          <v:shape id="_x0000_i11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4" o:title="eqId8455657dde27aabe6adb7b188e031c11"/>
            <o:lock v:ext="edit" aspectratio="t"/>
            <w10:wrap type="none"/>
            <w10:anchorlock/>
          </v:shape>
          <o:OLEObject Type="Embed" ProgID="Equation.DSMT4" ShapeID="_x0000_i1186" DrawAspect="Content" ObjectID="_1468075886" r:id="rId294">
            <o:LockedField>false</o:LockedField>
          </o:OLEObject>
        </w:object>
      </w:r>
      <w:r>
        <w:rPr>
          <w:rFonts w:ascii="宋体" w:hAnsi="宋体" w:eastAsia="宋体" w:cs="宋体"/>
          <w:color w:val="000000"/>
        </w:rPr>
        <w:t>点的过程中，合外力对物块</w:t>
      </w:r>
      <w:r>
        <w:rPr>
          <w:rFonts w:ascii="Times New Roman" w:hAnsi="Times New Roman" w:eastAsia="Times New Roman" w:cs="Times New Roman"/>
          <w:color w:val="000000"/>
        </w:rPr>
        <w:t>A</w:t>
      </w:r>
      <w:r>
        <w:rPr>
          <w:rFonts w:ascii="宋体" w:hAnsi="宋体" w:eastAsia="宋体" w:cs="宋体"/>
          <w:color w:val="000000"/>
        </w:rPr>
        <w:t>做的功不为零</w:t>
      </w:r>
    </w:p>
    <w:p>
      <w:pPr>
        <w:spacing w:line="360" w:lineRule="auto"/>
        <w:jc w:val="left"/>
        <w:textAlignment w:val="center"/>
        <w:rPr>
          <w:color w:val="000000"/>
        </w:rPr>
      </w:pPr>
      <w:r>
        <w:rPr>
          <w:color w:val="000000"/>
        </w:rPr>
        <w:t xml:space="preserve">B.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从</w:t>
      </w:r>
      <w:r>
        <w:object>
          <v:shape id="_x0000_i118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1" o:title="eqIddad2a36927223bd70f426ba06aea4b45"/>
            <o:lock v:ext="edit" aspectratio="t"/>
            <w10:wrap type="none"/>
            <w10:anchorlock/>
          </v:shape>
          <o:OLEObject Type="Embed" ProgID="Equation.DSMT4" ShapeID="_x0000_i1187" DrawAspect="Content" ObjectID="_1468075887" r:id="rId295">
            <o:LockedField>false</o:LockedField>
          </o:OLEObject>
        </w:object>
      </w:r>
      <w:r>
        <w:rPr>
          <w:rFonts w:ascii="宋体" w:hAnsi="宋体" w:eastAsia="宋体" w:cs="宋体"/>
          <w:color w:val="000000"/>
        </w:rPr>
        <w:t>点运动到</w:t>
      </w:r>
      <w:r>
        <w:object>
          <v:shape id="_x0000_i118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4" o:title="eqId8455657dde27aabe6adb7b188e031c11"/>
            <o:lock v:ext="edit" aspectratio="t"/>
            <w10:wrap type="none"/>
            <w10:anchorlock/>
          </v:shape>
          <o:OLEObject Type="Embed" ProgID="Equation.DSMT4" ShapeID="_x0000_i1188" DrawAspect="Content" ObjectID="_1468075888" r:id="rId296">
            <o:LockedField>false</o:LockedField>
          </o:OLEObject>
        </w:object>
      </w:r>
      <w:r>
        <w:rPr>
          <w:rFonts w:ascii="宋体" w:hAnsi="宋体" w:eastAsia="宋体" w:cs="宋体"/>
          <w:color w:val="000000"/>
        </w:rPr>
        <w:t>点的过程中，弹簧的弹力和轻绳的拉力以及物块</w:t>
      </w:r>
      <w:r>
        <w:rPr>
          <w:rFonts w:ascii="Times New Roman" w:hAnsi="Times New Roman" w:eastAsia="Times New Roman" w:cs="Times New Roman"/>
          <w:color w:val="000000"/>
        </w:rPr>
        <w:t>A</w:t>
      </w:r>
      <w:r>
        <w:rPr>
          <w:rFonts w:ascii="宋体" w:hAnsi="宋体" w:eastAsia="宋体" w:cs="宋体"/>
          <w:color w:val="000000"/>
        </w:rPr>
        <w:t>的重力对物块</w:t>
      </w:r>
      <w:r>
        <w:rPr>
          <w:rFonts w:ascii="Times New Roman" w:hAnsi="Times New Roman" w:eastAsia="Times New Roman" w:cs="Times New Roman"/>
          <w:color w:val="000000"/>
        </w:rPr>
        <w:t>A</w:t>
      </w:r>
      <w:r>
        <w:rPr>
          <w:rFonts w:ascii="宋体" w:hAnsi="宋体" w:eastAsia="宋体" w:cs="宋体"/>
          <w:color w:val="000000"/>
        </w:rPr>
        <w:t>冲量的和为零</w:t>
      </w:r>
    </w:p>
    <w:p>
      <w:pPr>
        <w:spacing w:line="360" w:lineRule="auto"/>
        <w:jc w:val="left"/>
        <w:textAlignment w:val="center"/>
        <w:rPr>
          <w:color w:val="000000"/>
        </w:rPr>
      </w:pPr>
      <w:r>
        <w:rPr>
          <w:color w:val="000000"/>
        </w:rPr>
        <w:t xml:space="preserve">C.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运动到</w:t>
      </w:r>
      <w:r>
        <w:object>
          <v:shape id="_x0000_i118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7" o:title="eqIdacc290b44635265137fdf13146b6a6d9"/>
            <o:lock v:ext="edit" aspectratio="t"/>
            <w10:wrap type="none"/>
            <w10:anchorlock/>
          </v:shape>
          <o:OLEObject Type="Embed" ProgID="Equation.DSMT4" ShapeID="_x0000_i1189" DrawAspect="Content" ObjectID="_1468075889" r:id="rId297">
            <o:LockedField>false</o:LockedField>
          </o:OLEObject>
        </w:object>
      </w:r>
      <w:r>
        <w:rPr>
          <w:rFonts w:ascii="宋体" w:hAnsi="宋体" w:eastAsia="宋体" w:cs="宋体"/>
          <w:color w:val="000000"/>
        </w:rPr>
        <w:t>点时的速度大小为</w:t>
      </w:r>
      <w:r>
        <w:object>
          <v:shape id="_x0000_i1190" o:spt="75" alt="学科网(www.zxxk.com)--教育资源门户，提供试卷、教案、课件、论文、素材以及各类教学资源下载，还有大量而丰富的教学相关资讯！" type="#_x0000_t75" style="height:35.45pt;width:41.35pt;" o:ole="t" filled="f" o:preferrelative="t" stroked="f" coordsize="21600,21600">
            <v:path/>
            <v:fill on="f" focussize="0,0"/>
            <v:stroke on="f" joinstyle="miter"/>
            <v:imagedata r:id="rId299" o:title="eqIdb1076130a6b828986c96b61cff6d11e3"/>
            <o:lock v:ext="edit" aspectratio="t"/>
            <w10:wrap type="none"/>
            <w10:anchorlock/>
          </v:shape>
          <o:OLEObject Type="Embed" ProgID="Equation.DSMT4" ShapeID="_x0000_i1190" DrawAspect="Content" ObjectID="_1468075890" r:id="rId298">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小球</w:t>
      </w:r>
      <w:r>
        <w:rPr>
          <w:rFonts w:ascii="Times New Roman" w:hAnsi="Times New Roman" w:eastAsia="Times New Roman" w:cs="Times New Roman"/>
          <w:color w:val="000000"/>
        </w:rPr>
        <w:t>C</w:t>
      </w:r>
      <w:r>
        <w:rPr>
          <w:rFonts w:ascii="宋体" w:hAnsi="宋体" w:eastAsia="宋体" w:cs="宋体"/>
          <w:color w:val="000000"/>
        </w:rPr>
        <w:t>运动到</w:t>
      </w:r>
      <w:r>
        <w:object>
          <v:shape id="_x0000_i119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7" o:title="eqIdacc290b44635265137fdf13146b6a6d9"/>
            <o:lock v:ext="edit" aspectratio="t"/>
            <w10:wrap type="none"/>
            <w10:anchorlock/>
          </v:shape>
          <o:OLEObject Type="Embed" ProgID="Equation.DSMT4" ShapeID="_x0000_i1191" DrawAspect="Content" ObjectID="_1468075891" r:id="rId300">
            <o:LockedField>false</o:LockedField>
          </o:OLEObject>
        </w:object>
      </w:r>
      <w:r>
        <w:rPr>
          <w:rFonts w:ascii="宋体" w:hAnsi="宋体" w:eastAsia="宋体" w:cs="宋体"/>
          <w:color w:val="000000"/>
        </w:rPr>
        <w:t>点时物块</w:t>
      </w:r>
      <w:r>
        <w:rPr>
          <w:rFonts w:ascii="Times New Roman" w:hAnsi="Times New Roman" w:eastAsia="Times New Roman" w:cs="Times New Roman"/>
          <w:color w:val="000000"/>
        </w:rPr>
        <w:t>A</w:t>
      </w:r>
      <w:r>
        <w:rPr>
          <w:rFonts w:ascii="宋体" w:hAnsi="宋体" w:eastAsia="宋体" w:cs="宋体"/>
          <w:color w:val="000000"/>
        </w:rPr>
        <w:t>的加速度大小为</w:t>
      </w:r>
      <w:r>
        <w:object>
          <v:shape id="_x0000_i1192" o:spt="75" alt="学科网(www.zxxk.com)--教育资源门户，提供试卷、教案、课件、论文、素材以及各类教学资源下载，还有大量而丰富的教学相关资讯！" type="#_x0000_t75" style="height:33.85pt;width:48.9pt;" o:ole="t" filled="f" o:preferrelative="t" stroked="f" coordsize="21600,21600">
            <v:path/>
            <v:fill on="f" focussize="0,0"/>
            <v:stroke on="f" joinstyle="miter"/>
            <v:imagedata r:id="rId302" o:title="eqIdc3662bbd515cec6fbb017dadef7da073"/>
            <o:lock v:ext="edit" aspectratio="t"/>
            <w10:wrap type="none"/>
            <w10:anchorlock/>
          </v:shape>
          <o:OLEObject Type="Embed" ProgID="Equation.DSMT4" ShapeID="_x0000_i1192" DrawAspect="Content" ObjectID="_1468075892" r:id="rId301">
            <o:LockedField>false</o:LockedField>
          </o:OLEObject>
        </w:object>
      </w:r>
    </w:p>
    <w:p>
      <w:pPr>
        <w:spacing w:line="360" w:lineRule="auto"/>
        <w:textAlignment w:val="center"/>
        <w:rPr>
          <w:color w:val="FF0000"/>
        </w:rPr>
      </w:pPr>
      <w:r>
        <w:rPr>
          <w:color w:val="FF0000"/>
        </w:rPr>
        <w:t>【答案】BC</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．小球</w:t>
      </w:r>
      <w:r>
        <w:rPr>
          <w:rFonts w:ascii="Times New Roman" w:hAnsi="Times New Roman" w:eastAsia="Times New Roman" w:cs="Times New Roman"/>
          <w:color w:val="FF0000"/>
        </w:rPr>
        <w:t>C</w:t>
      </w:r>
      <w:r>
        <w:rPr>
          <w:rFonts w:ascii="宋体" w:hAnsi="宋体" w:eastAsia="宋体" w:cs="宋体"/>
          <w:color w:val="FF0000"/>
        </w:rPr>
        <w:t>在</w:t>
      </w:r>
      <w:r>
        <w:rPr>
          <w:rFonts w:ascii="Times New Roman" w:hAnsi="Times New Roman" w:eastAsia="Times New Roman" w:cs="Times New Roman"/>
          <w:i/>
          <w:color w:val="FF0000"/>
        </w:rPr>
        <w:t>P</w:t>
      </w:r>
      <w:r>
        <w:rPr>
          <w:rFonts w:ascii="宋体" w:hAnsi="宋体" w:eastAsia="宋体" w:cs="宋体"/>
          <w:color w:val="FF0000"/>
        </w:rPr>
        <w:t>点时物块</w:t>
      </w:r>
      <w:r>
        <w:rPr>
          <w:rFonts w:ascii="Times New Roman" w:hAnsi="Times New Roman" w:eastAsia="Times New Roman" w:cs="Times New Roman"/>
          <w:color w:val="FF0000"/>
        </w:rPr>
        <w:t>A</w:t>
      </w:r>
      <w:r>
        <w:rPr>
          <w:rFonts w:ascii="宋体" w:hAnsi="宋体" w:eastAsia="宋体" w:cs="宋体"/>
          <w:color w:val="FF0000"/>
        </w:rPr>
        <w:t>的速度为零；小球</w:t>
      </w:r>
      <w:r>
        <w:rPr>
          <w:rFonts w:ascii="Times New Roman" w:hAnsi="Times New Roman" w:eastAsia="Times New Roman" w:cs="Times New Roman"/>
          <w:color w:val="FF0000"/>
        </w:rPr>
        <w:t>C</w:t>
      </w:r>
      <w:r>
        <w:rPr>
          <w:rFonts w:ascii="宋体" w:hAnsi="宋体" w:eastAsia="宋体" w:cs="宋体"/>
          <w:color w:val="FF0000"/>
        </w:rPr>
        <w:t>运动到</w:t>
      </w:r>
      <w:r>
        <w:rPr>
          <w:rFonts w:ascii="Times New Roman" w:hAnsi="Times New Roman" w:eastAsia="Times New Roman" w:cs="Times New Roman"/>
          <w:i/>
          <w:color w:val="FF0000"/>
        </w:rPr>
        <w:t>D</w:t>
      </w:r>
      <w:r>
        <w:rPr>
          <w:rFonts w:ascii="宋体" w:hAnsi="宋体" w:eastAsia="宋体" w:cs="宋体"/>
          <w:color w:val="FF0000"/>
        </w:rPr>
        <w:t>点时物块</w:t>
      </w:r>
      <w:r>
        <w:rPr>
          <w:rFonts w:ascii="Times New Roman" w:hAnsi="Times New Roman" w:eastAsia="Times New Roman" w:cs="Times New Roman"/>
          <w:color w:val="FF0000"/>
        </w:rPr>
        <w:t>A</w:t>
      </w:r>
      <w:r>
        <w:rPr>
          <w:rFonts w:ascii="宋体" w:hAnsi="宋体" w:eastAsia="宋体" w:cs="宋体"/>
          <w:color w:val="FF0000"/>
        </w:rPr>
        <w:t>的速度也为零，则该过程中，合外力对物块</w:t>
      </w:r>
      <w:r>
        <w:rPr>
          <w:rFonts w:ascii="Times New Roman" w:hAnsi="Times New Roman" w:eastAsia="Times New Roman" w:cs="Times New Roman"/>
          <w:color w:val="FF0000"/>
        </w:rPr>
        <w:t>A</w:t>
      </w:r>
      <w:r>
        <w:rPr>
          <w:rFonts w:ascii="宋体" w:hAnsi="宋体" w:eastAsia="宋体" w:cs="宋体"/>
          <w:color w:val="FF0000"/>
        </w:rPr>
        <w:t>做的功为零，故</w:t>
      </w:r>
      <w:r>
        <w:rPr>
          <w:rFonts w:ascii="Times New Roman" w:hAnsi="Times New Roman" w:eastAsia="Times New Roman" w:cs="Times New Roman"/>
          <w:color w:val="FF0000"/>
        </w:rPr>
        <w:t>A</w:t>
      </w:r>
      <w:r>
        <w:rPr>
          <w:rFonts w:ascii="宋体" w:hAnsi="宋体" w:eastAsia="宋体" w:cs="宋体"/>
          <w:color w:val="FF0000"/>
        </w:rPr>
        <w:t>错误；</w:t>
      </w:r>
    </w:p>
    <w:p>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．小球</w:t>
      </w:r>
      <w:r>
        <w:rPr>
          <w:rFonts w:ascii="Times New Roman" w:hAnsi="Times New Roman" w:eastAsia="Times New Roman" w:cs="Times New Roman"/>
          <w:color w:val="FF0000"/>
        </w:rPr>
        <w:t>C</w:t>
      </w:r>
      <w:r>
        <w:rPr>
          <w:rFonts w:ascii="宋体" w:hAnsi="宋体" w:eastAsia="宋体" w:cs="宋体"/>
          <w:color w:val="FF0000"/>
        </w:rPr>
        <w:t>从</w:t>
      </w:r>
      <w:r>
        <w:rPr>
          <w:rFonts w:ascii="Times New Roman" w:hAnsi="Times New Roman" w:eastAsia="Times New Roman" w:cs="Times New Roman"/>
          <w:i/>
          <w:color w:val="FF0000"/>
        </w:rPr>
        <w:t>P</w:t>
      </w:r>
      <w:r>
        <w:rPr>
          <w:rFonts w:ascii="宋体" w:hAnsi="宋体" w:eastAsia="宋体" w:cs="宋体"/>
          <w:color w:val="FF0000"/>
        </w:rPr>
        <w:t>点运动到</w:t>
      </w:r>
      <w:r>
        <w:rPr>
          <w:rFonts w:ascii="Times New Roman" w:hAnsi="Times New Roman" w:eastAsia="Times New Roman" w:cs="Times New Roman"/>
          <w:i/>
          <w:color w:val="FF0000"/>
        </w:rPr>
        <w:t>D</w:t>
      </w:r>
      <w:r>
        <w:rPr>
          <w:rFonts w:ascii="宋体" w:hAnsi="宋体" w:eastAsia="宋体" w:cs="宋体"/>
          <w:color w:val="FF0000"/>
        </w:rPr>
        <w:t>点的过程中，物块</w:t>
      </w:r>
      <w:r>
        <w:rPr>
          <w:rFonts w:ascii="Times New Roman" w:hAnsi="Times New Roman" w:eastAsia="Times New Roman" w:cs="Times New Roman"/>
          <w:color w:val="FF0000"/>
        </w:rPr>
        <w:t>A</w:t>
      </w:r>
      <w:r>
        <w:rPr>
          <w:rFonts w:ascii="宋体" w:hAnsi="宋体" w:eastAsia="宋体" w:cs="宋体"/>
          <w:color w:val="FF0000"/>
        </w:rPr>
        <w:t>的动量变化为零，根据动量定理可知，弹簧的弹力和轻绳的拉力以及物块</w:t>
      </w:r>
      <w:r>
        <w:rPr>
          <w:rFonts w:ascii="Times New Roman" w:hAnsi="Times New Roman" w:eastAsia="Times New Roman" w:cs="Times New Roman"/>
          <w:color w:val="FF0000"/>
        </w:rPr>
        <w:t>A</w:t>
      </w:r>
      <w:r>
        <w:rPr>
          <w:rFonts w:ascii="宋体" w:hAnsi="宋体" w:eastAsia="宋体" w:cs="宋体"/>
          <w:color w:val="FF0000"/>
        </w:rPr>
        <w:t>的重力对物块</w:t>
      </w:r>
      <w:r>
        <w:rPr>
          <w:rFonts w:ascii="Times New Roman" w:hAnsi="Times New Roman" w:eastAsia="Times New Roman" w:cs="Times New Roman"/>
          <w:color w:val="FF0000"/>
        </w:rPr>
        <w:t>A</w:t>
      </w:r>
      <w:r>
        <w:rPr>
          <w:rFonts w:ascii="宋体" w:hAnsi="宋体" w:eastAsia="宋体" w:cs="宋体"/>
          <w:color w:val="FF0000"/>
        </w:rPr>
        <w:t>冲量的和为零，故</w:t>
      </w:r>
      <w:r>
        <w:rPr>
          <w:rFonts w:ascii="Times New Roman" w:hAnsi="Times New Roman" w:eastAsia="Times New Roman" w:cs="Times New Roman"/>
          <w:color w:val="FF0000"/>
        </w:rPr>
        <w:t>B</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．小球</w:t>
      </w:r>
      <w:r>
        <w:rPr>
          <w:rFonts w:ascii="Times New Roman" w:hAnsi="Times New Roman" w:eastAsia="Times New Roman" w:cs="Times New Roman"/>
          <w:color w:val="FF0000"/>
        </w:rPr>
        <w:t>C</w:t>
      </w:r>
      <w:r>
        <w:rPr>
          <w:rFonts w:ascii="宋体" w:hAnsi="宋体" w:eastAsia="宋体" w:cs="宋体"/>
          <w:color w:val="FF0000"/>
        </w:rPr>
        <w:t>运动到</w:t>
      </w:r>
      <w:r>
        <w:rPr>
          <w:rFonts w:ascii="Times New Roman" w:hAnsi="Times New Roman" w:eastAsia="Times New Roman" w:cs="Times New Roman"/>
          <w:i/>
          <w:color w:val="FF0000"/>
        </w:rPr>
        <w:t>Q</w:t>
      </w:r>
      <w:r>
        <w:rPr>
          <w:rFonts w:ascii="宋体" w:hAnsi="宋体" w:eastAsia="宋体" w:cs="宋体"/>
          <w:color w:val="FF0000"/>
        </w:rPr>
        <w:t>点时，</w:t>
      </w:r>
      <w:r>
        <w:rPr>
          <w:rFonts w:ascii="Times New Roman" w:hAnsi="Times New Roman" w:eastAsia="Times New Roman" w:cs="Times New Roman"/>
          <w:color w:val="FF0000"/>
        </w:rPr>
        <w:t>A</w:t>
      </w:r>
      <w:r>
        <w:rPr>
          <w:rFonts w:ascii="宋体" w:hAnsi="宋体" w:eastAsia="宋体" w:cs="宋体"/>
          <w:color w:val="FF0000"/>
        </w:rPr>
        <w:t>回到原来的位置，则弹簧弹性势能不变，设</w:t>
      </w:r>
      <w:r>
        <w:rPr>
          <w:rFonts w:ascii="Times New Roman" w:hAnsi="Times New Roman" w:eastAsia="Times New Roman" w:cs="Times New Roman"/>
          <w:color w:val="FF0000"/>
        </w:rPr>
        <w:t>C</w:t>
      </w:r>
      <w:r>
        <w:rPr>
          <w:rFonts w:ascii="宋体" w:hAnsi="宋体" w:eastAsia="宋体" w:cs="宋体"/>
          <w:color w:val="FF0000"/>
        </w:rPr>
        <w:t>的速度为</w:t>
      </w:r>
      <w:r>
        <w:rPr>
          <w:rFonts w:ascii="Times New Roman" w:hAnsi="Times New Roman" w:eastAsia="Times New Roman" w:cs="Times New Roman"/>
          <w:i/>
          <w:color w:val="FF0000"/>
        </w:rPr>
        <w:t>v</w:t>
      </w:r>
      <w:r>
        <w:rPr>
          <w:rFonts w:ascii="宋体" w:hAnsi="宋体" w:eastAsia="宋体" w:cs="宋体"/>
          <w:color w:val="FF0000"/>
        </w:rPr>
        <w:t>，则</w:t>
      </w:r>
      <w:r>
        <w:rPr>
          <w:rFonts w:ascii="Times New Roman" w:hAnsi="Times New Roman" w:eastAsia="Times New Roman" w:cs="Times New Roman"/>
          <w:color w:val="FF0000"/>
        </w:rPr>
        <w:t>A</w:t>
      </w:r>
      <w:r>
        <w:rPr>
          <w:rFonts w:ascii="宋体" w:hAnsi="宋体" w:eastAsia="宋体" w:cs="宋体"/>
          <w:color w:val="FF0000"/>
        </w:rPr>
        <w:t>的速度为</w:t>
      </w:r>
      <w:r>
        <w:rPr>
          <w:rFonts w:ascii="Times New Roman" w:hAnsi="Times New Roman" w:eastAsia="Times New Roman" w:cs="Times New Roman"/>
          <w:i/>
          <w:color w:val="FF0000"/>
        </w:rPr>
        <w:t>v</w:t>
      </w:r>
      <w:r>
        <w:rPr>
          <w:rFonts w:ascii="Times New Roman" w:hAnsi="Times New Roman" w:eastAsia="Times New Roman" w:cs="Times New Roman"/>
          <w:color w:val="FF0000"/>
        </w:rPr>
        <w:t>cos</w:t>
      </w:r>
      <w:r>
        <w:rPr>
          <w:rFonts w:ascii="Times New Roman" w:hAnsi="Times New Roman" w:eastAsia="Times New Roman" w:cs="Times New Roman"/>
          <w:i/>
          <w:color w:val="FF0000"/>
        </w:rPr>
        <w:t>θ</w:t>
      </w:r>
      <w:r>
        <w:rPr>
          <w:rFonts w:ascii="宋体" w:hAnsi="宋体" w:eastAsia="宋体" w:cs="宋体"/>
          <w:color w:val="FF0000"/>
        </w:rPr>
        <w:t>，由能量关系</w:t>
      </w:r>
    </w:p>
    <w:p>
      <w:pPr>
        <w:spacing w:line="360" w:lineRule="auto"/>
        <w:jc w:val="center"/>
        <w:textAlignment w:val="center"/>
        <w:rPr>
          <w:color w:val="FF0000"/>
        </w:rPr>
      </w:pPr>
      <w:r>
        <w:rPr>
          <w:color w:val="FF0000"/>
        </w:rPr>
        <w:object>
          <v:shape id="_x0000_i1193" o:spt="75" alt="学科网(www.zxxk.com)--教育资源门户，提供试卷、教案、课件、论文、素材以及各类教学资源下载，还有大量而丰富的教学相关资讯！" type="#_x0000_t75" style="height:30.85pt;width:130.9pt;" o:ole="t" filled="f" o:preferrelative="t" stroked="f" coordsize="21600,21600">
            <v:path/>
            <v:fill on="f" focussize="0,0"/>
            <v:stroke on="f" joinstyle="miter"/>
            <v:imagedata r:id="rId304" o:title="eqId71c7d4ad7389c378b2119f055e4b91fa"/>
            <o:lock v:ext="edit" aspectratio="t"/>
            <w10:wrap type="none"/>
            <w10:anchorlock/>
          </v:shape>
          <o:OLEObject Type="Embed" ProgID="Equation.DSMT4" ShapeID="_x0000_i1193" DrawAspect="Content" ObjectID="_1468075893" r:id="rId303">
            <o:LockedField>false</o:LockedField>
          </o:OLEObject>
        </w:object>
      </w:r>
    </w:p>
    <w:p>
      <w:pPr>
        <w:spacing w:line="360" w:lineRule="auto"/>
        <w:jc w:val="left"/>
        <w:textAlignment w:val="center"/>
        <w:rPr>
          <w:color w:val="FF0000"/>
        </w:rPr>
      </w:pPr>
      <w:r>
        <w:rPr>
          <w:rFonts w:ascii="宋体" w:hAnsi="宋体" w:eastAsia="宋体" w:cs="宋体"/>
          <w:color w:val="FF0000"/>
        </w:rPr>
        <w:t>解得</w:t>
      </w:r>
      <w:r>
        <w:rPr>
          <w:rFonts w:ascii="Times New Roman" w:hAnsi="Times New Roman" w:eastAsia="Times New Roman" w:cs="Times New Roman"/>
          <w:color w:val="FF0000"/>
        </w:rPr>
        <w:t>C</w:t>
      </w:r>
      <w:r>
        <w:rPr>
          <w:rFonts w:ascii="宋体" w:hAnsi="宋体" w:eastAsia="宋体" w:cs="宋体"/>
          <w:color w:val="FF0000"/>
        </w:rPr>
        <w:t>的速度</w:t>
      </w:r>
    </w:p>
    <w:p>
      <w:pPr>
        <w:spacing w:line="360" w:lineRule="auto"/>
        <w:jc w:val="center"/>
        <w:textAlignment w:val="center"/>
        <w:rPr>
          <w:color w:val="FF0000"/>
        </w:rPr>
      </w:pPr>
      <w:r>
        <w:rPr>
          <w:color w:val="FF0000"/>
        </w:rPr>
        <w:object>
          <v:shape id="_x0000_i1194" o:spt="75" alt="学科网(www.zxxk.com)--教育资源门户，提供试卷、教案、课件、论文、素材以及各类教学资源下载，还有大量而丰富的教学相关资讯！" type="#_x0000_t75" style="height:35.05pt;width:58.9pt;" o:ole="t" filled="f" o:preferrelative="t" stroked="f" coordsize="21600,21600">
            <v:path/>
            <v:fill on="f" focussize="0,0"/>
            <v:stroke on="f" joinstyle="miter"/>
            <v:imagedata r:id="rId306" o:title="eqId8c673e3b563bacadb1918af9e5e3f035"/>
            <o:lock v:ext="edit" aspectratio="t"/>
            <w10:wrap type="none"/>
            <w10:anchorlock/>
          </v:shape>
          <o:OLEObject Type="Embed" ProgID="Equation.DSMT4" ShapeID="_x0000_i1194" DrawAspect="Content" ObjectID="_1468075894" r:id="rId305">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．小球</w:t>
      </w:r>
      <w:r>
        <w:rPr>
          <w:rFonts w:ascii="Times New Roman" w:hAnsi="Times New Roman" w:eastAsia="Times New Roman" w:cs="Times New Roman"/>
          <w:color w:val="FF0000"/>
        </w:rPr>
        <w:t>C</w:t>
      </w:r>
      <w:r>
        <w:rPr>
          <w:rFonts w:ascii="宋体" w:hAnsi="宋体" w:eastAsia="宋体" w:cs="宋体"/>
          <w:color w:val="FF0000"/>
        </w:rPr>
        <w:t>运动到直杆</w:t>
      </w:r>
      <w:r>
        <w:rPr>
          <w:rFonts w:ascii="Times New Roman" w:hAnsi="Times New Roman" w:eastAsia="Times New Roman" w:cs="Times New Roman"/>
          <w:i/>
          <w:color w:val="FF0000"/>
        </w:rPr>
        <w:t>Q</w:t>
      </w:r>
      <w:r>
        <w:rPr>
          <w:rFonts w:ascii="宋体" w:hAnsi="宋体" w:eastAsia="宋体" w:cs="宋体"/>
          <w:color w:val="FF0000"/>
        </w:rPr>
        <w:t>点时的速度达到最大，则此时</w:t>
      </w:r>
      <w:r>
        <w:rPr>
          <w:rFonts w:ascii="Times New Roman" w:hAnsi="Times New Roman" w:eastAsia="Times New Roman" w:cs="Times New Roman"/>
          <w:color w:val="FF0000"/>
        </w:rPr>
        <w:t>C</w:t>
      </w:r>
      <w:r>
        <w:rPr>
          <w:rFonts w:ascii="宋体" w:hAnsi="宋体" w:eastAsia="宋体" w:cs="宋体"/>
          <w:color w:val="FF0000"/>
        </w:rPr>
        <w:t>受合力为零，则对小球</w:t>
      </w:r>
      <w:r>
        <w:rPr>
          <w:rFonts w:ascii="Times New Roman" w:hAnsi="Times New Roman" w:eastAsia="Times New Roman" w:cs="Times New Roman"/>
          <w:color w:val="FF0000"/>
        </w:rPr>
        <w:t>C</w:t>
      </w:r>
      <w:r>
        <w:rPr>
          <w:rFonts w:ascii="宋体" w:hAnsi="宋体" w:eastAsia="宋体" w:cs="宋体"/>
          <w:color w:val="FF0000"/>
        </w:rPr>
        <w:t>有</w:t>
      </w:r>
    </w:p>
    <w:p>
      <w:pPr>
        <w:spacing w:line="360" w:lineRule="auto"/>
        <w:jc w:val="center"/>
        <w:textAlignment w:val="center"/>
        <w:rPr>
          <w:color w:val="FF0000"/>
        </w:rPr>
      </w:pPr>
      <w:r>
        <w:rPr>
          <w:color w:val="FF0000"/>
        </w:rPr>
        <w:object>
          <v:shape id="_x0000_i1195" o:spt="75" alt="学科网(www.zxxk.com)--教育资源门户，提供试卷、教案、课件、论文、素材以及各类教学资源下载，还有大量而丰富的教学相关资讯！" type="#_x0000_t75" style="height:13.5pt;width:57.75pt;" o:ole="t" filled="f" o:preferrelative="t" stroked="f" coordsize="21600,21600">
            <v:path/>
            <v:fill on="f" focussize="0,0"/>
            <v:stroke on="f" joinstyle="miter"/>
            <v:imagedata r:id="rId308" o:title="eqIdc012018aacefadb463a33f2e24f5bbeb"/>
            <o:lock v:ext="edit" aspectratio="t"/>
            <w10:wrap type="none"/>
            <w10:anchorlock/>
          </v:shape>
          <o:OLEObject Type="Embed" ProgID="Equation.DSMT4" ShapeID="_x0000_i1195" DrawAspect="Content" ObjectID="_1468075895" r:id="rId307">
            <o:LockedField>false</o:LockedField>
          </o:OLEObject>
        </w:object>
      </w:r>
    </w:p>
    <w:p>
      <w:pPr>
        <w:spacing w:line="360" w:lineRule="auto"/>
        <w:jc w:val="left"/>
        <w:textAlignment w:val="center"/>
        <w:rPr>
          <w:color w:val="FF0000"/>
        </w:rPr>
      </w:pPr>
      <w:r>
        <w:rPr>
          <w:rFonts w:ascii="宋体" w:hAnsi="宋体" w:eastAsia="宋体" w:cs="宋体"/>
          <w:color w:val="FF0000"/>
        </w:rPr>
        <w:t>对</w:t>
      </w:r>
      <w:r>
        <w:rPr>
          <w:rFonts w:ascii="Times New Roman" w:hAnsi="Times New Roman" w:eastAsia="Times New Roman" w:cs="Times New Roman"/>
          <w:color w:val="FF0000"/>
        </w:rPr>
        <w:t>A</w:t>
      </w:r>
      <w:r>
        <w:rPr>
          <w:rFonts w:ascii="宋体" w:hAnsi="宋体" w:eastAsia="宋体" w:cs="宋体"/>
          <w:color w:val="FF0000"/>
        </w:rPr>
        <w:t>由牛顿第二定律</w:t>
      </w:r>
    </w:p>
    <w:p>
      <w:pPr>
        <w:spacing w:line="360" w:lineRule="auto"/>
        <w:jc w:val="center"/>
        <w:textAlignment w:val="center"/>
        <w:rPr>
          <w:color w:val="FF0000"/>
        </w:rPr>
      </w:pPr>
      <w:r>
        <w:rPr>
          <w:color w:val="FF0000"/>
        </w:rPr>
        <w:object>
          <v:shape id="_x0000_i1196" o:spt="75" alt="学科网(www.zxxk.com)--教育资源门户，提供试卷、教案、课件、论文、素材以及各类教学资源下载，还有大量而丰富的教学相关资讯！" type="#_x0000_t75" style="height:20pt;width:74pt;" o:ole="t" filled="f" o:preferrelative="t" stroked="f" coordsize="21600,21600">
            <v:path/>
            <v:fill on="f" focussize="0,0"/>
            <v:stroke on="f" joinstyle="miter"/>
            <v:imagedata r:id="rId310" o:title="eqId503a3797bc926830e1b0f0457836a376"/>
            <o:lock v:ext="edit" aspectratio="t"/>
            <w10:wrap type="none"/>
            <w10:anchorlock/>
          </v:shape>
          <o:OLEObject Type="Embed" ProgID="Equation.DSMT4" ShapeID="_x0000_i1196" DrawAspect="Content" ObjectID="_1468075896" r:id="rId309">
            <o:LockedField>false</o:LockedField>
          </o:OLEObject>
        </w:object>
      </w:r>
    </w:p>
    <w:p>
      <w:pPr>
        <w:spacing w:line="360" w:lineRule="auto"/>
        <w:jc w:val="left"/>
        <w:textAlignment w:val="center"/>
        <w:rPr>
          <w:color w:val="FF0000"/>
        </w:rPr>
      </w:pPr>
      <w:r>
        <w:rPr>
          <w:rFonts w:ascii="宋体" w:hAnsi="宋体" w:eastAsia="宋体" w:cs="宋体"/>
          <w:color w:val="FF0000"/>
        </w:rPr>
        <w:t>解得</w:t>
      </w:r>
      <w:r>
        <w:rPr>
          <w:rFonts w:ascii="Times New Roman" w:hAnsi="Times New Roman" w:eastAsia="Times New Roman" w:cs="Times New Roman"/>
          <w:color w:val="FF0000"/>
        </w:rPr>
        <w:t>A</w:t>
      </w:r>
      <w:r>
        <w:rPr>
          <w:rFonts w:ascii="宋体" w:hAnsi="宋体" w:eastAsia="宋体" w:cs="宋体"/>
          <w:color w:val="FF0000"/>
        </w:rPr>
        <w:t>的加速度</w:t>
      </w:r>
    </w:p>
    <w:p>
      <w:pPr>
        <w:spacing w:line="360" w:lineRule="auto"/>
        <w:jc w:val="center"/>
        <w:textAlignment w:val="center"/>
        <w:rPr>
          <w:color w:val="FF0000"/>
        </w:rPr>
      </w:pPr>
      <w:r>
        <w:rPr>
          <w:color w:val="FF0000"/>
        </w:rPr>
        <w:object>
          <v:shape id="_x0000_i1197" o:spt="75" alt="学科网(www.zxxk.com)--教育资源门户，提供试卷、教案、课件、论文、素材以及各类教学资源下载，还有大量而丰富的教学相关资讯！" type="#_x0000_t75" style="height:34pt;width:67pt;" o:ole="t" filled="f" o:preferrelative="t" stroked="f" coordsize="21600,21600">
            <v:path/>
            <v:fill on="f" focussize="0,0"/>
            <v:stroke on="f" joinstyle="miter"/>
            <v:imagedata r:id="rId312" o:title="eqId7f3175b0d7a3ca51d240bf594a4baa64"/>
            <o:lock v:ext="edit" aspectratio="t"/>
            <w10:wrap type="none"/>
            <w10:anchorlock/>
          </v:shape>
          <o:OLEObject Type="Embed" ProgID="Equation.DSMT4" ShapeID="_x0000_i1197" DrawAspect="Content" ObjectID="_1468075897" r:id="rId311">
            <o:LockedField>false</o:LockedField>
          </o:OLEObject>
        </w:object>
      </w:r>
    </w:p>
    <w:p>
      <w:pPr>
        <w:spacing w:line="360" w:lineRule="auto"/>
        <w:jc w:val="left"/>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错误</w:t>
      </w:r>
      <w:r>
        <w:rPr>
          <w:rFonts w:ascii="宋体" w:hAnsi="宋体" w:eastAsia="宋体" w:cs="宋体"/>
          <w:color w:val="FF0000"/>
          <w:position w:val="-12"/>
        </w:rPr>
        <w:drawing>
          <wp:inline distT="0" distB="0" distL="114300" distR="114300">
            <wp:extent cx="127000" cy="76200"/>
            <wp:effectExtent l="0" t="0" r="0" b="10160"/>
            <wp:docPr id="1599458913" name="图片 159945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913" name="图片 1599458913"/>
                    <pic:cNvPicPr>
                      <a:picLocks noChangeAspect="1"/>
                    </pic:cNvPicPr>
                  </pic:nvPicPr>
                  <pic:blipFill>
                    <a:blip r:embed="rId313"/>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BC</w:t>
      </w:r>
      <w:r>
        <w:rPr>
          <w:rFonts w:ascii="宋体" w:hAnsi="宋体" w:eastAsia="宋体" w:cs="宋体"/>
          <w:color w:val="FF0000"/>
        </w:rPr>
        <w:t>。</w:t>
      </w:r>
    </w:p>
    <w:p>
      <w:pPr>
        <w:spacing w:line="360" w:lineRule="auto"/>
        <w:jc w:val="both"/>
        <w:textAlignment w:val="center"/>
        <w:rPr>
          <w:color w:val="000000"/>
        </w:rPr>
      </w:pPr>
      <w:r>
        <w:rPr>
          <w:color w:val="000000"/>
        </w:rPr>
        <w:t>1</w:t>
      </w:r>
      <w:r>
        <w:rPr>
          <w:rFonts w:hint="eastAsia"/>
          <w:color w:val="000000"/>
          <w:lang w:val="en-US" w:eastAsia="zh-CN"/>
        </w:rPr>
        <w:t>0</w:t>
      </w:r>
      <w:r>
        <w:rPr>
          <w:color w:val="000000"/>
        </w:rPr>
        <w:t xml:space="preserve">. </w:t>
      </w:r>
      <w:r>
        <w:rPr>
          <w:rFonts w:ascii="宋体" w:hAnsi="宋体" w:eastAsia="宋体" w:cs="宋体"/>
          <w:color w:val="000000"/>
        </w:rPr>
        <w:t>如图，光滑绝缘水平面上，由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三个带电量均为＋</w:t>
      </w:r>
      <w:r>
        <w:rPr>
          <w:rFonts w:ascii="Times New Roman" w:hAnsi="Times New Roman" w:eastAsia="Times New Roman" w:cs="Times New Roman"/>
          <w:i/>
          <w:color w:val="000000"/>
        </w:rPr>
        <w:t>q</w:t>
      </w:r>
      <w:r>
        <w:rPr>
          <w:rFonts w:ascii="宋体" w:hAnsi="宋体" w:eastAsia="宋体" w:cs="宋体"/>
          <w:color w:val="000000"/>
        </w:rPr>
        <w:t>、质量均为</w:t>
      </w:r>
      <w:r>
        <w:rPr>
          <w:rFonts w:ascii="Times New Roman" w:hAnsi="Times New Roman" w:eastAsia="Times New Roman" w:cs="Times New Roman"/>
          <w:i/>
          <w:color w:val="000000"/>
        </w:rPr>
        <w:t>m</w:t>
      </w:r>
      <w:r>
        <w:rPr>
          <w:rFonts w:ascii="宋体" w:hAnsi="宋体" w:eastAsia="宋体" w:cs="宋体"/>
          <w:color w:val="000000"/>
        </w:rPr>
        <w:t>的相同金属小球，用长均为</w:t>
      </w:r>
      <w:r>
        <w:rPr>
          <w:rFonts w:ascii="Times New Roman" w:hAnsi="Times New Roman" w:eastAsia="Times New Roman" w:cs="Times New Roman"/>
          <w:i/>
          <w:color w:val="000000"/>
        </w:rPr>
        <w:t>L</w:t>
      </w:r>
      <w:r>
        <w:rPr>
          <w:rFonts w:ascii="宋体" w:hAnsi="宋体" w:eastAsia="宋体" w:cs="宋体"/>
          <w:color w:val="000000"/>
        </w:rPr>
        <w:t>的三根轻质绝缘细绳连接，</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color w:val="000000"/>
        </w:rPr>
        <w:t>分别为其中点，</w:t>
      </w:r>
      <w:r>
        <w:rPr>
          <w:rFonts w:ascii="Times New Roman" w:hAnsi="Times New Roman" w:eastAsia="Times New Roman" w:cs="Times New Roman"/>
          <w:i/>
          <w:color w:val="000000"/>
        </w:rPr>
        <w:t>O</w:t>
      </w:r>
      <w:r>
        <w:rPr>
          <w:rFonts w:ascii="宋体" w:hAnsi="宋体" w:eastAsia="宋体" w:cs="宋体"/>
          <w:color w:val="000000"/>
        </w:rPr>
        <w:t>为三角形中心，已知单个点电荷</w:t>
      </w:r>
      <w:r>
        <w:rPr>
          <w:rFonts w:ascii="Times New Roman" w:hAnsi="Times New Roman" w:eastAsia="Times New Roman" w:cs="Times New Roman"/>
          <w:i/>
          <w:color w:val="000000"/>
        </w:rPr>
        <w:t>q</w:t>
      </w:r>
      <w:r>
        <w:rPr>
          <w:rFonts w:ascii="宋体" w:hAnsi="宋体" w:eastAsia="宋体" w:cs="宋体"/>
          <w:color w:val="000000"/>
        </w:rPr>
        <w:t>周围空间的电势</w:t>
      </w:r>
      <w:r>
        <w:object>
          <v:shape id="_x0000_i1198"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315" o:title="eqId719cf9fe684236e3c8e4547c2cf6156f"/>
            <o:lock v:ext="edit" aspectratio="t"/>
            <w10:wrap type="none"/>
            <w10:anchorlock/>
          </v:shape>
          <o:OLEObject Type="Embed" ProgID="Equation.DSMT4" ShapeID="_x0000_i1198" DrawAspect="Content" ObjectID="_1468075898" r:id="rId31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为到点电荷的距离，则下列说法正确的是（　　）</w:t>
      </w:r>
    </w:p>
    <w:p>
      <w:pPr>
        <w:spacing w:line="360" w:lineRule="auto"/>
        <w:jc w:val="both"/>
        <w:textAlignment w:val="center"/>
        <w:rPr>
          <w:color w:val="000000"/>
        </w:rPr>
      </w:pPr>
      <w:r>
        <w:rPr>
          <w:color w:val="000000"/>
        </w:rPr>
        <w:drawing>
          <wp:inline distT="0" distB="0" distL="114300" distR="114300">
            <wp:extent cx="1562100" cy="1543050"/>
            <wp:effectExtent l="0" t="0" r="3175" b="63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1562100" cy="15430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O</w:t>
      </w:r>
      <w:r>
        <w:rPr>
          <w:rFonts w:ascii="宋体" w:hAnsi="宋体" w:eastAsia="宋体" w:cs="宋体"/>
          <w:color w:val="000000"/>
        </w:rPr>
        <w:t>点的电场强度为零</w:t>
      </w:r>
    </w:p>
    <w:p>
      <w:pPr>
        <w:spacing w:line="360" w:lineRule="auto"/>
        <w:jc w:val="left"/>
        <w:textAlignment w:val="center"/>
        <w:rPr>
          <w:color w:val="000000"/>
        </w:rPr>
      </w:pPr>
      <w:r>
        <w:rPr>
          <w:color w:val="000000"/>
        </w:rPr>
        <w:t xml:space="preserve">B. </w:t>
      </w:r>
      <w:r>
        <w:rPr>
          <w:rFonts w:ascii="宋体" w:hAnsi="宋体" w:eastAsia="宋体" w:cs="宋体"/>
          <w:color w:val="000000"/>
        </w:rPr>
        <w:t>长度</w:t>
      </w:r>
      <w:r>
        <w:rPr>
          <w:rFonts w:ascii="Times New Roman" w:hAnsi="Times New Roman" w:eastAsia="Times New Roman" w:cs="Times New Roman"/>
          <w:i/>
          <w:color w:val="000000"/>
        </w:rPr>
        <w:t>L</w:t>
      </w:r>
      <w:r>
        <w:rPr>
          <w:rFonts w:ascii="宋体" w:hAnsi="宋体" w:eastAsia="宋体" w:cs="宋体"/>
          <w:color w:val="000000"/>
        </w:rPr>
        <w:t>取合适值时，</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两点的电势可能相等</w:t>
      </w:r>
    </w:p>
    <w:p>
      <w:pPr>
        <w:spacing w:line="360" w:lineRule="auto"/>
        <w:jc w:val="left"/>
        <w:textAlignment w:val="center"/>
        <w:rPr>
          <w:color w:val="000000"/>
        </w:rPr>
      </w:pPr>
      <w:r>
        <w:rPr>
          <w:color w:val="000000"/>
        </w:rPr>
        <w:t xml:space="preserve">C. </w:t>
      </w:r>
      <w:r>
        <w:rPr>
          <w:rFonts w:ascii="宋体" w:hAnsi="宋体" w:eastAsia="宋体" w:cs="宋体"/>
          <w:color w:val="000000"/>
        </w:rPr>
        <w:t>系统的总电势能为</w:t>
      </w:r>
      <w:r>
        <w:object>
          <v:shape id="_x0000_i1199" o:spt="75" alt="学科网(www.zxxk.com)--教育资源门户，提供试卷、教案、课件、论文、素材以及各类教学资源下载，还有大量而丰富的教学相关资讯！" type="#_x0000_t75" style="height:33pt;width:55.2pt;" o:ole="t" filled="f" o:preferrelative="t" stroked="f" coordsize="21600,21600">
            <v:path/>
            <v:fill on="f" focussize="0,0"/>
            <v:stroke on="f" joinstyle="miter"/>
            <v:imagedata r:id="rId318" o:title="eqIde3c5f20331891ef0dc8c432cdd48cddc"/>
            <o:lock v:ext="edit" aspectratio="t"/>
            <w10:wrap type="none"/>
            <w10:anchorlock/>
          </v:shape>
          <o:OLEObject Type="Embed" ProgID="Equation.DSMT4" ShapeID="_x0000_i1199" DrawAspect="Content" ObjectID="_1468075899" r:id="rId317">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rPr>
          <w:rFonts w:ascii="Times New Roman" w:hAnsi="Times New Roman" w:eastAsia="Times New Roman" w:cs="Times New Roman"/>
          <w:i/>
          <w:color w:val="000000"/>
        </w:rPr>
        <w:t>B</w:t>
      </w:r>
      <w:r>
        <w:rPr>
          <w:rFonts w:ascii="宋体" w:hAnsi="宋体" w:eastAsia="宋体" w:cs="宋体"/>
          <w:color w:val="000000"/>
        </w:rPr>
        <w:t>处剪断，则之后小球</w:t>
      </w:r>
      <w:r>
        <w:rPr>
          <w:rFonts w:ascii="Times New Roman" w:hAnsi="Times New Roman" w:eastAsia="Times New Roman" w:cs="Times New Roman"/>
          <w:color w:val="000000"/>
        </w:rPr>
        <w:t>1</w:t>
      </w:r>
      <w:r>
        <w:rPr>
          <w:rFonts w:ascii="宋体" w:hAnsi="宋体" w:eastAsia="宋体" w:cs="宋体"/>
          <w:color w:val="000000"/>
        </w:rPr>
        <w:t>的最大速度为</w:t>
      </w:r>
      <w:r>
        <w:object>
          <v:shape id="_x0000_i1200" o:spt="75" alt="学科网(www.zxxk.com)--教育资源门户，提供试卷、教案、课件、论文、素材以及各类教学资源下载，还有大量而丰富的教学相关资讯！" type="#_x0000_t75" style="height:35.25pt;width:69pt;" o:ole="t" filled="f" o:preferrelative="t" stroked="f" coordsize="21600,21600">
            <v:path/>
            <v:fill on="f" focussize="0,0"/>
            <v:stroke on="f" joinstyle="miter"/>
            <v:imagedata r:id="rId320" o:title="eqIdf8ce34cf7ba660f03d67dff811cb2aba"/>
            <o:lock v:ext="edit" aspectratio="t"/>
            <w10:wrap type="none"/>
            <w10:anchorlock/>
          </v:shape>
          <o:OLEObject Type="Embed" ProgID="Equation.DSMT4" ShapeID="_x0000_i1200" DrawAspect="Content" ObjectID="_1468075900" r:id="rId319">
            <o:LockedField>false</o:LockedField>
          </o:OLEObject>
        </w:object>
      </w:r>
    </w:p>
    <w:p>
      <w:pPr>
        <w:spacing w:line="360" w:lineRule="auto"/>
        <w:textAlignment w:val="center"/>
        <w:rPr>
          <w:color w:val="FF0000"/>
        </w:rPr>
      </w:pPr>
      <w:r>
        <w:rPr>
          <w:color w:val="FF0000"/>
        </w:rPr>
        <w:t>【答案】ACD</w:t>
      </w:r>
    </w:p>
    <w:p>
      <w:pPr>
        <w:spacing w:line="360" w:lineRule="auto"/>
        <w:textAlignment w:val="center"/>
        <w:rPr>
          <w:color w:val="FF0000"/>
        </w:rPr>
      </w:pPr>
      <w:r>
        <w:rPr>
          <w:color w:val="FF0000"/>
        </w:rPr>
        <w:t>【解析】</w:t>
      </w:r>
    </w:p>
    <w:p>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．根据对称性可知三个点电荷在</w:t>
      </w:r>
      <w:r>
        <w:rPr>
          <w:rFonts w:ascii="Times New Roman" w:hAnsi="Times New Roman" w:eastAsia="Times New Roman" w:cs="Times New Roman"/>
          <w:i/>
          <w:color w:val="FF0000"/>
        </w:rPr>
        <w:t>O</w:t>
      </w:r>
      <w:r>
        <w:rPr>
          <w:rFonts w:ascii="宋体" w:hAnsi="宋体" w:eastAsia="宋体" w:cs="宋体"/>
          <w:color w:val="FF0000"/>
        </w:rPr>
        <w:t>点产生的电场强度大小相等，根据电场强度的叠加法则可得</w:t>
      </w:r>
      <w:r>
        <w:rPr>
          <w:rFonts w:ascii="Times New Roman" w:hAnsi="Times New Roman" w:eastAsia="Times New Roman" w:cs="Times New Roman"/>
          <w:i/>
          <w:color w:val="FF0000"/>
        </w:rPr>
        <w:t>O</w:t>
      </w:r>
      <w:r>
        <w:rPr>
          <w:rFonts w:ascii="宋体" w:hAnsi="宋体" w:eastAsia="宋体" w:cs="宋体"/>
          <w:color w:val="FF0000"/>
        </w:rPr>
        <w:t>点的电场强度大小为</w:t>
      </w:r>
      <w:r>
        <w:rPr>
          <w:rFonts w:ascii="Times New Roman" w:hAnsi="Times New Roman" w:eastAsia="Times New Roman" w:cs="Times New Roman"/>
          <w:color w:val="FF0000"/>
        </w:rPr>
        <w:t>0</w:t>
      </w:r>
      <w:r>
        <w:rPr>
          <w:rFonts w:ascii="宋体" w:hAnsi="宋体" w:eastAsia="宋体" w:cs="宋体"/>
          <w:color w:val="FF0000"/>
        </w:rPr>
        <w:t>，故</w:t>
      </w:r>
      <w:r>
        <w:rPr>
          <w:rFonts w:ascii="Times New Roman" w:hAnsi="Times New Roman" w:eastAsia="Times New Roman" w:cs="Times New Roman"/>
          <w:color w:val="FF0000"/>
        </w:rPr>
        <w:t>A</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w:t>
      </w:r>
      <w:r>
        <w:rPr>
          <w:rFonts w:ascii="Times New Roman" w:hAnsi="Times New Roman" w:eastAsia="Times New Roman" w:cs="Times New Roman"/>
          <w:i/>
          <w:color w:val="FF0000"/>
        </w:rPr>
        <w:t>O</w:t>
      </w:r>
      <w:r>
        <w:rPr>
          <w:rFonts w:ascii="宋体" w:hAnsi="宋体" w:eastAsia="宋体" w:cs="宋体"/>
          <w:color w:val="FF0000"/>
        </w:rPr>
        <w:t>点到金属小球的距离均为</w:t>
      </w:r>
      <w:r>
        <w:rPr>
          <w:color w:val="FF0000"/>
        </w:rPr>
        <w:object>
          <v:shape id="_x0000_i1201" o:spt="75" alt="学科网(www.zxxk.com)--教育资源门户，提供试卷、教案、课件、论文、素材以及各类教学资源下载，还有大量而丰富的教学相关资讯！" type="#_x0000_t75" style="height:33pt;width:20pt;" o:ole="t" filled="f" o:preferrelative="t" stroked="f" coordsize="21600,21600">
            <v:path/>
            <v:fill on="f" focussize="0,0"/>
            <v:stroke on="f" joinstyle="miter"/>
            <v:imagedata r:id="rId322" o:title="eqId7bb1b94090f977e3bdf9065443990164"/>
            <o:lock v:ext="edit" aspectratio="t"/>
            <w10:wrap type="none"/>
            <w10:anchorlock/>
          </v:shape>
          <o:OLEObject Type="Embed" ProgID="Equation.DSMT4" ShapeID="_x0000_i1201" DrawAspect="Content" ObjectID="_1468075901" r:id="rId321">
            <o:LockedField>false</o:LockedField>
          </o:OLEObject>
        </w:object>
      </w:r>
      <w:r>
        <w:rPr>
          <w:rFonts w:ascii="宋体" w:hAnsi="宋体" w:eastAsia="宋体" w:cs="宋体"/>
          <w:color w:val="FF0000"/>
        </w:rPr>
        <w:t>，</w:t>
      </w:r>
      <w:r>
        <w:rPr>
          <w:rFonts w:ascii="Times New Roman" w:hAnsi="Times New Roman" w:eastAsia="Times New Roman" w:cs="Times New Roman"/>
          <w:i/>
          <w:color w:val="FF0000"/>
        </w:rPr>
        <w:t>A</w:t>
      </w:r>
      <w:r>
        <w:rPr>
          <w:rFonts w:ascii="宋体" w:hAnsi="宋体" w:eastAsia="宋体" w:cs="宋体"/>
          <w:color w:val="FF0000"/>
        </w:rPr>
        <w:t>点到金属小球</w:t>
      </w:r>
      <w:r>
        <w:rPr>
          <w:rFonts w:ascii="Times New Roman" w:hAnsi="Times New Roman" w:eastAsia="Times New Roman" w:cs="Times New Roman"/>
          <w:color w:val="FF0000"/>
        </w:rPr>
        <w:t>3</w:t>
      </w:r>
      <w:r>
        <w:rPr>
          <w:rFonts w:ascii="宋体" w:hAnsi="宋体" w:eastAsia="宋体" w:cs="宋体"/>
          <w:color w:val="FF0000"/>
        </w:rPr>
        <w:t>的距离为</w:t>
      </w:r>
      <w:r>
        <w:rPr>
          <w:color w:val="FF0000"/>
        </w:rPr>
        <w:object>
          <v:shape id="_x0000_i1202"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324" o:title="eqIdf7fbb99e3e43c31382771cef49fd90bc"/>
            <o:lock v:ext="edit" aspectratio="t"/>
            <w10:wrap type="none"/>
            <w10:anchorlock/>
          </v:shape>
          <o:OLEObject Type="Embed" ProgID="Equation.DSMT4" ShapeID="_x0000_i1202" DrawAspect="Content" ObjectID="_1468075902" r:id="rId323">
            <o:LockedField>false</o:LockedField>
          </o:OLEObject>
        </w:object>
      </w:r>
      <w:r>
        <w:rPr>
          <w:rFonts w:ascii="宋体" w:hAnsi="宋体" w:eastAsia="宋体" w:cs="宋体"/>
          <w:color w:val="FF0000"/>
        </w:rPr>
        <w:t>，根据电势叠加原则，</w:t>
      </w:r>
      <w:r>
        <w:rPr>
          <w:rFonts w:ascii="Times New Roman" w:hAnsi="Times New Roman" w:eastAsia="Times New Roman" w:cs="Times New Roman"/>
          <w:i/>
          <w:color w:val="FF0000"/>
        </w:rPr>
        <w:t>A</w:t>
      </w:r>
      <w:r>
        <w:rPr>
          <w:rFonts w:ascii="宋体" w:hAnsi="宋体" w:eastAsia="宋体" w:cs="宋体"/>
          <w:color w:val="FF0000"/>
        </w:rPr>
        <w:t>、</w:t>
      </w:r>
      <w:r>
        <w:rPr>
          <w:rFonts w:ascii="Times New Roman" w:hAnsi="Times New Roman" w:eastAsia="Times New Roman" w:cs="Times New Roman"/>
          <w:i/>
          <w:color w:val="FF0000"/>
        </w:rPr>
        <w:t>O</w:t>
      </w:r>
      <w:r>
        <w:rPr>
          <w:rFonts w:ascii="宋体" w:hAnsi="宋体" w:eastAsia="宋体" w:cs="宋体"/>
          <w:color w:val="FF0000"/>
        </w:rPr>
        <w:t>两点的电势分别为</w:t>
      </w:r>
    </w:p>
    <w:p>
      <w:pPr>
        <w:spacing w:line="360" w:lineRule="auto"/>
        <w:jc w:val="center"/>
        <w:textAlignment w:val="center"/>
        <w:rPr>
          <w:color w:val="FF0000"/>
        </w:rPr>
      </w:pPr>
      <w:r>
        <w:rPr>
          <w:color w:val="FF0000"/>
        </w:rPr>
        <w:object>
          <v:shape id="_x0000_i1203" o:spt="75" alt="学科网(www.zxxk.com)--教育资源门户，提供试卷、教案、课件、论文、素材以及各类教学资源下载，还有大量而丰富的教学相关资讯！" type="#_x0000_t75" style="height:51.6pt;width:199.2pt;" o:ole="t" filled="f" o:preferrelative="t" stroked="f" coordsize="21600,21600">
            <v:path/>
            <v:fill on="f" focussize="0,0"/>
            <v:stroke on="f" joinstyle="miter"/>
            <v:imagedata r:id="rId326" o:title="eqIde86fa03f3acb76bac328b90b41d2bfd2"/>
            <o:lock v:ext="edit" aspectratio="t"/>
            <w10:wrap type="none"/>
            <w10:anchorlock/>
          </v:shape>
          <o:OLEObject Type="Embed" ProgID="Equation.DSMT4" ShapeID="_x0000_i1203" DrawAspect="Content" ObjectID="_1468075903" r:id="rId325">
            <o:LockedField>false</o:LockedField>
          </o:OLEObject>
        </w:object>
      </w:r>
    </w:p>
    <w:p>
      <w:pPr>
        <w:spacing w:line="360" w:lineRule="auto"/>
        <w:jc w:val="center"/>
        <w:textAlignment w:val="center"/>
        <w:rPr>
          <w:color w:val="FF0000"/>
        </w:rPr>
      </w:pPr>
      <w:r>
        <w:rPr>
          <w:color w:val="FF0000"/>
        </w:rPr>
        <w:object>
          <v:shape id="_x0000_i1204" o:spt="75" alt="学科网(www.zxxk.com)--教育资源门户，提供试卷、教案、课件、论文、素材以及各类教学资源下载，还有大量而丰富的教学相关资讯！" type="#_x0000_t75" style="height:48pt;width:79.8pt;" o:ole="t" filled="f" o:preferrelative="t" stroked="f" coordsize="21600,21600">
            <v:path/>
            <v:fill on="f" focussize="0,0"/>
            <v:stroke on="f" joinstyle="miter"/>
            <v:imagedata r:id="rId328" o:title="eqIdcec9bf3feaf3b30f8f48964f661965f1"/>
            <o:lock v:ext="edit" aspectratio="t"/>
            <w10:wrap type="none"/>
            <w10:anchorlock/>
          </v:shape>
          <o:OLEObject Type="Embed" ProgID="Equation.DSMT4" ShapeID="_x0000_i1204" DrawAspect="Content" ObjectID="_1468075904" r:id="rId327">
            <o:LockedField>false</o:LockedField>
          </o:OLEObject>
        </w:object>
      </w:r>
      <w:r>
        <w:rPr>
          <w:color w:val="FF0000"/>
        </w:rPr>
        <w:object>
          <v:shape id="_x0000_i1205" o:spt="75" alt="学科网(www.zxxk.com)--教育资源门户，提供试卷、教案、课件、论文、素材以及各类教学资源下载，还有大量而丰富的教学相关资讯！" type="#_x0000_t75" style="height:31.2pt;width:40.2pt;" o:ole="t" filled="f" o:preferrelative="t" stroked="f" coordsize="21600,21600">
            <v:path/>
            <v:fill on="f" focussize="0,0"/>
            <v:stroke on="f" joinstyle="miter"/>
            <v:imagedata r:id="rId330" o:title="eqIdb7209214a0248a99ac5eb74a292eed7a"/>
            <o:lock v:ext="edit" aspectratio="t"/>
            <w10:wrap type="none"/>
            <w10:anchorlock/>
          </v:shape>
          <o:OLEObject Type="Embed" ProgID="Equation.DSMT4" ShapeID="_x0000_i1205" DrawAspect="Content" ObjectID="_1468075905" r:id="rId329">
            <o:LockedField>false</o:LockedField>
          </o:OLEObject>
        </w:object>
      </w:r>
    </w:p>
    <w:p>
      <w:pPr>
        <w:spacing w:line="360" w:lineRule="auto"/>
        <w:jc w:val="both"/>
        <w:textAlignment w:val="center"/>
        <w:rPr>
          <w:color w:val="FF0000"/>
        </w:rPr>
      </w:pPr>
      <w:r>
        <w:rPr>
          <w:rFonts w:ascii="宋体" w:hAnsi="宋体" w:eastAsia="宋体" w:cs="宋体"/>
          <w:color w:val="FF0000"/>
        </w:rPr>
        <w:t>则</w:t>
      </w:r>
      <w:r>
        <w:rPr>
          <w:rFonts w:ascii="Times New Roman" w:hAnsi="Times New Roman" w:eastAsia="Times New Roman" w:cs="Times New Roman"/>
          <w:i/>
          <w:color w:val="FF0000"/>
        </w:rPr>
        <w:t>A</w:t>
      </w:r>
      <w:r>
        <w:rPr>
          <w:rFonts w:ascii="宋体" w:hAnsi="宋体" w:eastAsia="宋体" w:cs="宋体"/>
          <w:color w:val="FF0000"/>
        </w:rPr>
        <w:t>、</w:t>
      </w:r>
      <w:r>
        <w:rPr>
          <w:rFonts w:ascii="Times New Roman" w:hAnsi="Times New Roman" w:eastAsia="Times New Roman" w:cs="Times New Roman"/>
          <w:i/>
          <w:color w:val="FF0000"/>
        </w:rPr>
        <w:t>O</w:t>
      </w:r>
      <w:r>
        <w:rPr>
          <w:rFonts w:ascii="宋体" w:hAnsi="宋体" w:eastAsia="宋体" w:cs="宋体"/>
          <w:color w:val="FF0000"/>
        </w:rPr>
        <w:t>两点电势不论在</w:t>
      </w:r>
      <w:r>
        <w:rPr>
          <w:rFonts w:ascii="Times New Roman" w:hAnsi="Times New Roman" w:eastAsia="Times New Roman" w:cs="Times New Roman"/>
          <w:i/>
          <w:color w:val="FF0000"/>
        </w:rPr>
        <w:t>L</w:t>
      </w:r>
      <w:r>
        <w:rPr>
          <w:rFonts w:ascii="宋体" w:hAnsi="宋体" w:eastAsia="宋体" w:cs="宋体"/>
          <w:color w:val="FF0000"/>
        </w:rPr>
        <w:t>取何值时都不可能相等，故</w:t>
      </w:r>
      <w:r>
        <w:rPr>
          <w:rFonts w:ascii="Times New Roman" w:hAnsi="Times New Roman" w:eastAsia="Times New Roman" w:cs="Times New Roman"/>
          <w:color w:val="FF0000"/>
        </w:rPr>
        <w:t>B</w:t>
      </w:r>
      <w:r>
        <w:rPr>
          <w:rFonts w:ascii="宋体" w:hAnsi="宋体" w:eastAsia="宋体" w:cs="宋体"/>
          <w:color w:val="FF0000"/>
        </w:rPr>
        <w:t>错误；</w:t>
      </w:r>
    </w:p>
    <w:p>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电荷的电势能</w:t>
      </w:r>
    </w:p>
    <w:p>
      <w:pPr>
        <w:spacing w:line="360" w:lineRule="auto"/>
        <w:jc w:val="center"/>
        <w:textAlignment w:val="center"/>
        <w:rPr>
          <w:color w:val="FF0000"/>
        </w:rPr>
      </w:pPr>
      <w:r>
        <w:rPr>
          <w:color w:val="FF0000"/>
        </w:rPr>
        <w:object>
          <v:shape id="_x0000_i1206" o:spt="75" alt="学科网(www.zxxk.com)--教育资源门户，提供试卷、教案、课件、论文、素材以及各类教学资源下载，还有大量而丰富的教学相关资讯！" type="#_x0000_t75" style="height:19.8pt;width:82.2pt;" o:ole="t" filled="f" o:preferrelative="t" stroked="f" coordsize="21600,21600">
            <v:path/>
            <v:fill on="f" focussize="0,0"/>
            <v:stroke on="f" joinstyle="miter"/>
            <v:imagedata r:id="rId332" o:title="eqId42d98986c67cdecbde86d931ffe96559"/>
            <o:lock v:ext="edit" aspectratio="t"/>
            <w10:wrap type="none"/>
            <w10:anchorlock/>
          </v:shape>
          <o:OLEObject Type="Embed" ProgID="Equation.DSMT4" ShapeID="_x0000_i1206" DrawAspect="Content" ObjectID="_1468075906" r:id="rId331">
            <o:LockedField>false</o:LockedField>
          </o:OLEObject>
        </w:object>
      </w:r>
      <w:r>
        <w:rPr>
          <w:color w:val="FF0000"/>
        </w:rPr>
        <w:object>
          <v:shape id="_x0000_i1207" o:spt="75" alt="学科网(www.zxxk.com)--教育资源门户，提供试卷、教案、课件、论文、素材以及各类教学资源下载，还有大量而丰富的教学相关资讯！" type="#_x0000_t75" style="height:33pt;width:40.2pt;" o:ole="t" filled="f" o:preferrelative="t" stroked="f" coordsize="21600,21600">
            <v:path/>
            <v:fill on="f" focussize="0,0"/>
            <v:stroke on="f" joinstyle="miter"/>
            <v:imagedata r:id="rId334" o:title="eqId4c4d12a7d5542cdfc90291da7563a821"/>
            <o:lock v:ext="edit" aspectratio="t"/>
            <w10:wrap type="none"/>
            <w10:anchorlock/>
          </v:shape>
          <o:OLEObject Type="Embed" ProgID="Equation.DSMT4" ShapeID="_x0000_i1207" DrawAspect="Content" ObjectID="_1468075907" r:id="rId333">
            <o:LockedField>false</o:LockedField>
          </o:OLEObject>
        </w:object>
      </w:r>
    </w:p>
    <w:p>
      <w:pPr>
        <w:spacing w:line="360" w:lineRule="auto"/>
        <w:jc w:val="both"/>
        <w:textAlignment w:val="center"/>
        <w:rPr>
          <w:color w:val="FF0000"/>
        </w:rPr>
      </w:pPr>
      <w:r>
        <w:rPr>
          <w:rFonts w:ascii="宋体" w:hAnsi="宋体" w:eastAsia="宋体" w:cs="宋体"/>
          <w:color w:val="FF0000"/>
        </w:rPr>
        <w:t>同理可得</w:t>
      </w:r>
      <w:r>
        <w:rPr>
          <w:rFonts w:ascii="Times New Roman" w:hAnsi="Times New Roman" w:eastAsia="Times New Roman" w:cs="Times New Roman"/>
          <w:color w:val="FF0000"/>
        </w:rPr>
        <w:t>2</w:t>
      </w:r>
      <w:r>
        <w:rPr>
          <w:rFonts w:ascii="宋体" w:hAnsi="宋体" w:eastAsia="宋体" w:cs="宋体"/>
          <w:color w:val="FF0000"/>
        </w:rPr>
        <w:t>和</w:t>
      </w:r>
      <w:r>
        <w:rPr>
          <w:rFonts w:ascii="Times New Roman" w:hAnsi="Times New Roman" w:eastAsia="Times New Roman" w:cs="Times New Roman"/>
          <w:color w:val="FF0000"/>
        </w:rPr>
        <w:t>3</w:t>
      </w:r>
      <w:r>
        <w:rPr>
          <w:rFonts w:ascii="宋体" w:hAnsi="宋体" w:eastAsia="宋体" w:cs="宋体"/>
          <w:color w:val="FF0000"/>
        </w:rPr>
        <w:t>电荷电势能</w:t>
      </w:r>
    </w:p>
    <w:p>
      <w:pPr>
        <w:spacing w:line="360" w:lineRule="auto"/>
        <w:jc w:val="center"/>
        <w:textAlignment w:val="center"/>
        <w:rPr>
          <w:color w:val="FF0000"/>
        </w:rPr>
      </w:pPr>
      <w:r>
        <w:rPr>
          <w:color w:val="FF0000"/>
        </w:rPr>
        <w:object>
          <v:shape id="_x0000_i1208" o:spt="75" alt="学科网(www.zxxk.com)--教育资源门户，提供试卷、教案、课件、论文、素材以及各类教学资源下载，还有大量而丰富的教学相关资讯！" type="#_x0000_t75" style="height:33pt;width:88.5pt;" o:ole="t" filled="f" o:preferrelative="t" stroked="f" coordsize="21600,21600">
            <v:path/>
            <v:fill on="f" focussize="0,0"/>
            <v:stroke on="f" joinstyle="miter"/>
            <v:imagedata r:id="rId336" o:title="eqIdd0ccd7a1fd4122b4ca77c4c2967ab599"/>
            <o:lock v:ext="edit" aspectratio="t"/>
            <w10:wrap type="none"/>
            <w10:anchorlock/>
          </v:shape>
          <o:OLEObject Type="Embed" ProgID="Equation.DSMT4" ShapeID="_x0000_i1208" DrawAspect="Content" ObjectID="_1468075908" r:id="rId335">
            <o:LockedField>false</o:LockedField>
          </o:OLEObject>
        </w:object>
      </w:r>
    </w:p>
    <w:p>
      <w:pPr>
        <w:spacing w:line="360" w:lineRule="auto"/>
        <w:jc w:val="both"/>
        <w:textAlignment w:val="center"/>
        <w:rPr>
          <w:color w:val="FF0000"/>
        </w:rPr>
      </w:pPr>
      <w:r>
        <w:rPr>
          <w:rFonts w:ascii="宋体" w:hAnsi="宋体" w:eastAsia="宋体" w:cs="宋体"/>
          <w:color w:val="FF0000"/>
        </w:rPr>
        <w:t>故整个系统电势能为</w:t>
      </w:r>
    </w:p>
    <w:p>
      <w:pPr>
        <w:spacing w:line="360" w:lineRule="auto"/>
        <w:jc w:val="center"/>
        <w:textAlignment w:val="center"/>
        <w:rPr>
          <w:color w:val="FF0000"/>
        </w:rPr>
      </w:pPr>
      <w:r>
        <w:rPr>
          <w:color w:val="FF0000"/>
        </w:rPr>
        <w:object>
          <v:shape id="_x0000_i1209" o:spt="75" alt="学科网(www.zxxk.com)--教育资源门户，提供试卷、教案、课件、论文、素材以及各类教学资源下载，还有大量而丰富的教学相关资讯！" type="#_x0000_t75" style="height:33pt;width:139.8pt;" o:ole="t" filled="f" o:preferrelative="t" stroked="f" coordsize="21600,21600">
            <v:path/>
            <v:fill on="f" focussize="0,0"/>
            <v:stroke on="f" joinstyle="miter"/>
            <v:imagedata r:id="rId338" o:title="eqId648194fe8d408cbf96b31b6e0efa1a25"/>
            <o:lock v:ext="edit" aspectratio="t"/>
            <w10:wrap type="none"/>
            <w10:anchorlock/>
          </v:shape>
          <o:OLEObject Type="Embed" ProgID="Equation.DSMT4" ShapeID="_x0000_i1209" DrawAspect="Content" ObjectID="_1468075909" r:id="rId337">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正确；</w:t>
      </w:r>
    </w:p>
    <w:p>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．三球一条直线时整个系统电势能最小，动能最大，</w:t>
      </w:r>
      <w:r>
        <w:rPr>
          <w:rFonts w:ascii="Times New Roman" w:hAnsi="Times New Roman" w:eastAsia="Times New Roman" w:cs="Times New Roman"/>
          <w:color w:val="FF0000"/>
        </w:rPr>
        <w:t>1</w:t>
      </w:r>
      <w:r>
        <w:rPr>
          <w:rFonts w:ascii="宋体" w:hAnsi="宋体" w:eastAsia="宋体" w:cs="宋体"/>
          <w:color w:val="FF0000"/>
        </w:rPr>
        <w:t>球速度最大，此时</w:t>
      </w:r>
      <w:r>
        <w:rPr>
          <w:rFonts w:ascii="Times New Roman" w:hAnsi="Times New Roman" w:eastAsia="Times New Roman" w:cs="Times New Roman"/>
          <w:color w:val="FF0000"/>
        </w:rPr>
        <w:t>1</w:t>
      </w:r>
      <w:r>
        <w:rPr>
          <w:rFonts w:ascii="宋体" w:hAnsi="宋体" w:eastAsia="宋体" w:cs="宋体"/>
          <w:color w:val="FF0000"/>
        </w:rPr>
        <w:t>电荷的电势能</w:t>
      </w:r>
    </w:p>
    <w:p>
      <w:pPr>
        <w:spacing w:line="360" w:lineRule="auto"/>
        <w:jc w:val="center"/>
        <w:textAlignment w:val="center"/>
        <w:rPr>
          <w:color w:val="FF0000"/>
        </w:rPr>
      </w:pPr>
      <w:r>
        <w:rPr>
          <w:color w:val="FF0000"/>
        </w:rPr>
        <w:object>
          <v:shape id="_x0000_i1210" o:spt="75" alt="学科网(www.zxxk.com)--教育资源门户，提供试卷、教案、课件、论文、素材以及各类教学资源下载，还有大量而丰富的教学相关资讯！" type="#_x0000_t75" style="height:19.2pt;width:31.2pt;" o:ole="t" filled="f" o:preferrelative="t" stroked="f" coordsize="21600,21600">
            <v:path/>
            <v:fill on="f" focussize="0,0"/>
            <v:stroke on="f" joinstyle="miter"/>
            <v:imagedata r:id="rId340" o:title="eqIde657b12a79a6c002068989b75435c9d0"/>
            <o:lock v:ext="edit" aspectratio="t"/>
            <w10:wrap type="none"/>
            <w10:anchorlock/>
          </v:shape>
          <o:OLEObject Type="Embed" ProgID="Equation.DSMT4" ShapeID="_x0000_i1210" DrawAspect="Content" ObjectID="_1468075910" r:id="rId339">
            <o:LockedField>false</o:LockedField>
          </o:OLEObject>
        </w:object>
      </w:r>
      <w:r>
        <w:rPr>
          <w:color w:val="FF0000"/>
        </w:rPr>
        <w:object>
          <v:shape id="_x0000_i1211" o:spt="75" alt="学科网(www.zxxk.com)--教育资源门户，提供试卷、教案、课件、论文、素材以及各类教学资源下载，还有大量而丰富的教学相关资讯！" type="#_x0000_t75" style="height:33pt;width:94.2pt;" o:ole="t" filled="f" o:preferrelative="t" stroked="f" coordsize="21600,21600">
            <v:path/>
            <v:fill on="f" focussize="0,0"/>
            <v:stroke on="f" joinstyle="miter"/>
            <v:imagedata r:id="rId342" o:title="eqId6a4b648c8e1924b90a1fd37e277bdcf4"/>
            <o:lock v:ext="edit" aspectratio="t"/>
            <w10:wrap type="none"/>
            <w10:anchorlock/>
          </v:shape>
          <o:OLEObject Type="Embed" ProgID="Equation.DSMT4" ShapeID="_x0000_i1211" DrawAspect="Content" ObjectID="_1468075911" r:id="rId341">
            <o:LockedField>false</o:LockedField>
          </o:OLEObject>
        </w:object>
      </w:r>
    </w:p>
    <w:p>
      <w:pPr>
        <w:spacing w:line="360" w:lineRule="auto"/>
        <w:jc w:val="both"/>
        <w:textAlignment w:val="center"/>
        <w:rPr>
          <w:color w:val="FF0000"/>
        </w:rPr>
      </w:pPr>
      <w:r>
        <w:rPr>
          <w:rFonts w:ascii="Times New Roman" w:hAnsi="Times New Roman" w:eastAsia="Times New Roman" w:cs="Times New Roman"/>
          <w:color w:val="FF0000"/>
        </w:rPr>
        <w:t>2</w:t>
      </w:r>
      <w:r>
        <w:rPr>
          <w:rFonts w:ascii="宋体" w:hAnsi="宋体" w:eastAsia="宋体" w:cs="宋体"/>
          <w:color w:val="FF0000"/>
        </w:rPr>
        <w:t>和</w:t>
      </w:r>
      <w:r>
        <w:rPr>
          <w:rFonts w:ascii="Times New Roman" w:hAnsi="Times New Roman" w:eastAsia="Times New Roman" w:cs="Times New Roman"/>
          <w:color w:val="FF0000"/>
        </w:rPr>
        <w:t>3</w:t>
      </w:r>
      <w:r>
        <w:rPr>
          <w:rFonts w:ascii="宋体" w:hAnsi="宋体" w:eastAsia="宋体" w:cs="宋体"/>
          <w:color w:val="FF0000"/>
        </w:rPr>
        <w:t>电荷电势能</w:t>
      </w:r>
    </w:p>
    <w:p>
      <w:pPr>
        <w:spacing w:line="360" w:lineRule="auto"/>
        <w:jc w:val="center"/>
        <w:textAlignment w:val="center"/>
        <w:rPr>
          <w:color w:val="FF0000"/>
        </w:rPr>
      </w:pPr>
      <w:r>
        <w:rPr>
          <w:color w:val="FF0000"/>
        </w:rPr>
        <w:object>
          <v:shape id="_x0000_i1212" o:spt="75" alt="学科网(www.zxxk.com)--教育资源门户，提供试卷、教案、课件、论文、素材以及各类教学资源下载，还有大量而丰富的教学相关资讯！" type="#_x0000_t75" style="height:33pt;width:160.8pt;" o:ole="t" filled="f" o:preferrelative="t" stroked="f" coordsize="21600,21600">
            <v:path/>
            <v:fill on="f" focussize="0,0"/>
            <v:stroke on="f" joinstyle="miter"/>
            <v:imagedata r:id="rId344" o:title="eqId85f81d07476779bab063c80708cb9636"/>
            <o:lock v:ext="edit" aspectratio="t"/>
            <w10:wrap type="none"/>
            <w10:anchorlock/>
          </v:shape>
          <o:OLEObject Type="Embed" ProgID="Equation.DSMT4" ShapeID="_x0000_i1212" DrawAspect="Content" ObjectID="_1468075912" r:id="rId343">
            <o:LockedField>false</o:LockedField>
          </o:OLEObject>
        </w:object>
      </w:r>
    </w:p>
    <w:p>
      <w:pPr>
        <w:spacing w:line="360" w:lineRule="auto"/>
        <w:jc w:val="both"/>
        <w:textAlignment w:val="center"/>
        <w:rPr>
          <w:color w:val="FF0000"/>
        </w:rPr>
      </w:pPr>
      <w:r>
        <w:rPr>
          <w:rFonts w:ascii="宋体" w:hAnsi="宋体" w:eastAsia="宋体" w:cs="宋体"/>
          <w:color w:val="FF0000"/>
        </w:rPr>
        <w:t>此时整个系统电势能最小为</w:t>
      </w:r>
    </w:p>
    <w:p>
      <w:pPr>
        <w:spacing w:line="360" w:lineRule="auto"/>
        <w:jc w:val="center"/>
        <w:textAlignment w:val="center"/>
        <w:rPr>
          <w:color w:val="FF0000"/>
        </w:rPr>
      </w:pPr>
      <w:r>
        <w:rPr>
          <w:color w:val="FF0000"/>
        </w:rPr>
        <w:object>
          <v:shape id="_x0000_i1213" o:spt="75" alt="学科网(www.zxxk.com)--教育资源门户，提供试卷、教案、课件、论文、素材以及各类教学资源下载，还有大量而丰富的教学相关资讯！" type="#_x0000_t75" style="height:19.2pt;width:28.8pt;" o:ole="t" filled="f" o:preferrelative="t" stroked="f" coordsize="21600,21600">
            <v:path/>
            <v:fill on="f" focussize="0,0"/>
            <v:stroke on="f" joinstyle="miter"/>
            <v:imagedata r:id="rId346" o:title="eqId7215cdff628be0b768ab08d7b53a9a12"/>
            <o:lock v:ext="edit" aspectratio="t"/>
            <w10:wrap type="none"/>
            <w10:anchorlock/>
          </v:shape>
          <o:OLEObject Type="Embed" ProgID="Equation.DSMT4" ShapeID="_x0000_i1213" DrawAspect="Content" ObjectID="_1468075913" r:id="rId345">
            <o:LockedField>false</o:LockedField>
          </o:OLEObject>
        </w:object>
      </w:r>
      <w:r>
        <w:rPr>
          <w:color w:val="FF0000"/>
        </w:rPr>
        <w:object>
          <v:shape id="_x0000_i1214" o:spt="75" alt="学科网(www.zxxk.com)--教育资源门户，提供试卷、教案、课件、论文、素材以及各类教学资源下载，还有大量而丰富的教学相关资讯！" type="#_x0000_t75" style="height:33pt;width:120pt;" o:ole="t" filled="f" o:preferrelative="t" stroked="f" coordsize="21600,21600">
            <v:path/>
            <v:fill on="f" focussize="0,0"/>
            <v:stroke on="f" joinstyle="miter"/>
            <v:imagedata r:id="rId348" o:title="eqId88c82f00059af0d7e32c079b85f852fd"/>
            <o:lock v:ext="edit" aspectratio="t"/>
            <w10:wrap type="none"/>
            <w10:anchorlock/>
          </v:shape>
          <o:OLEObject Type="Embed" ProgID="Equation.DSMT4" ShapeID="_x0000_i1214" DrawAspect="Content" ObjectID="_1468075914" r:id="rId347">
            <o:LockedField>false</o:LockedField>
          </o:OLEObject>
        </w:object>
      </w:r>
    </w:p>
    <w:p>
      <w:pPr>
        <w:spacing w:line="360" w:lineRule="auto"/>
        <w:jc w:val="both"/>
        <w:textAlignment w:val="center"/>
        <w:rPr>
          <w:color w:val="FF0000"/>
        </w:rPr>
      </w:pPr>
      <w:r>
        <w:rPr>
          <w:rFonts w:ascii="宋体" w:hAnsi="宋体" w:eastAsia="宋体" w:cs="宋体"/>
          <w:color w:val="FF0000"/>
        </w:rPr>
        <w:t>对系统，根据能量守恒</w:t>
      </w:r>
    </w:p>
    <w:p>
      <w:pPr>
        <w:spacing w:line="360" w:lineRule="auto"/>
        <w:jc w:val="center"/>
        <w:textAlignment w:val="center"/>
        <w:rPr>
          <w:color w:val="FF0000"/>
        </w:rPr>
      </w:pPr>
      <w:r>
        <w:rPr>
          <w:color w:val="FF0000"/>
        </w:rPr>
        <w:object>
          <v:shape id="_x0000_i1215" o:spt="75" alt="学科网(www.zxxk.com)--教育资源门户，提供试卷、教案、课件、论文、素材以及各类教学资源下载，还有大量而丰富的教学相关资讯！" type="#_x0000_t75" style="height:33pt;width:163.2pt;" o:ole="t" filled="f" o:preferrelative="t" stroked="f" coordsize="21600,21600">
            <v:path/>
            <v:fill on="f" focussize="0,0"/>
            <v:stroke on="f" joinstyle="miter"/>
            <v:imagedata r:id="rId350" o:title="eqId7f4bb0799084385cf020feffaa5a5a1c"/>
            <o:lock v:ext="edit" aspectratio="t"/>
            <w10:wrap type="none"/>
            <w10:anchorlock/>
          </v:shape>
          <o:OLEObject Type="Embed" ProgID="Equation.DSMT4" ShapeID="_x0000_i1215" DrawAspect="Content" ObjectID="_1468075915" r:id="rId349">
            <o:LockedField>false</o:LockedField>
          </o:OLEObject>
        </w:object>
      </w:r>
    </w:p>
    <w:p>
      <w:pPr>
        <w:spacing w:line="360" w:lineRule="auto"/>
        <w:jc w:val="both"/>
        <w:textAlignment w:val="center"/>
        <w:rPr>
          <w:color w:val="FF0000"/>
        </w:rPr>
      </w:pPr>
      <w:r>
        <w:rPr>
          <w:rFonts w:ascii="宋体" w:hAnsi="宋体" w:eastAsia="宋体" w:cs="宋体"/>
          <w:color w:val="FF0000"/>
        </w:rPr>
        <w:t>根据动量守恒</w:t>
      </w:r>
    </w:p>
    <w:p>
      <w:pPr>
        <w:spacing w:line="360" w:lineRule="auto"/>
        <w:jc w:val="center"/>
        <w:textAlignment w:val="center"/>
        <w:rPr>
          <w:color w:val="FF0000"/>
        </w:rPr>
      </w:pPr>
      <w:r>
        <w:rPr>
          <w:color w:val="FF0000"/>
        </w:rPr>
        <w:object>
          <v:shape id="_x0000_i121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352" o:title="eqId4599646c1c96688a556ac544c71b3365"/>
            <o:lock v:ext="edit" aspectratio="t"/>
            <w10:wrap type="none"/>
            <w10:anchorlock/>
          </v:shape>
          <o:OLEObject Type="Embed" ProgID="Equation.DSMT4" ShapeID="_x0000_i1216" DrawAspect="Content" ObjectID="_1468075916" r:id="rId351">
            <o:LockedField>false</o:LockedField>
          </o:OLEObject>
        </w:object>
      </w:r>
    </w:p>
    <w:p>
      <w:pPr>
        <w:spacing w:line="360" w:lineRule="auto"/>
        <w:jc w:val="both"/>
        <w:textAlignment w:val="center"/>
        <w:rPr>
          <w:color w:val="FF0000"/>
        </w:rPr>
      </w:pPr>
      <w:r>
        <w:rPr>
          <w:rFonts w:ascii="宋体" w:hAnsi="宋体" w:eastAsia="宋体" w:cs="宋体"/>
          <w:color w:val="FF0000"/>
        </w:rPr>
        <w:t>两式联立解得</w:t>
      </w:r>
    </w:p>
    <w:p>
      <w:pPr>
        <w:spacing w:line="360" w:lineRule="auto"/>
        <w:jc w:val="center"/>
        <w:textAlignment w:val="center"/>
        <w:rPr>
          <w:color w:val="FF0000"/>
        </w:rPr>
      </w:pPr>
      <w:r>
        <w:rPr>
          <w:color w:val="FF0000"/>
        </w:rPr>
        <w:object>
          <v:shape id="_x0000_i1217" o:spt="75" alt="学科网(www.zxxk.com)--教育资源门户，提供试卷、教案、课件、论文、素材以及各类教学资源下载，还有大量而丰富的教学相关资讯！" type="#_x0000_t75" style="height:34.8pt;width:69pt;" o:ole="t" filled="f" o:preferrelative="t" stroked="f" coordsize="21600,21600">
            <v:path/>
            <v:fill on="f" focussize="0,0"/>
            <v:stroke on="f" joinstyle="miter"/>
            <v:imagedata r:id="rId354" o:title="eqId39cd33b105084fec1ec78ea98b74696c"/>
            <o:lock v:ext="edit" aspectratio="t"/>
            <w10:wrap type="none"/>
            <w10:anchorlock/>
          </v:shape>
          <o:OLEObject Type="Embed" ProgID="Equation.DSMT4" ShapeID="_x0000_i1217" DrawAspect="Content" ObjectID="_1468075917" r:id="rId353">
            <o:LockedField>false</o:LockedField>
          </o:OLEObject>
        </w:object>
      </w:r>
    </w:p>
    <w:p>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ACD</w:t>
      </w:r>
      <w:r>
        <w:rPr>
          <w:rFonts w:ascii="宋体" w:hAnsi="宋体" w:eastAsia="宋体" w:cs="宋体"/>
          <w:color w:val="FF0000"/>
        </w:rPr>
        <w:t>。</w:t>
      </w:r>
    </w:p>
    <w:p>
      <w:pPr>
        <w:overflowPunct w:val="0"/>
        <w:adjustRightInd w:val="0"/>
        <w:spacing w:line="360" w:lineRule="auto"/>
        <w:ind w:left="424" w:hanging="424" w:hangingChars="202"/>
        <w:textAlignment w:val="center"/>
        <w:rPr>
          <w:rFonts w:hint="eastAsia" w:ascii="Times New Roman" w:hAnsi="Times New Roman" w:eastAsia="黑体"/>
          <w:bCs/>
          <w:color w:val="000000"/>
          <w:kern w:val="0"/>
          <w:szCs w:val="21"/>
        </w:rPr>
      </w:pPr>
    </w:p>
    <w:p>
      <w:pPr>
        <w:numPr>
          <w:ilvl w:val="0"/>
          <w:numId w:val="0"/>
        </w:numPr>
        <w:overflowPunct w:val="0"/>
        <w:adjustRightInd w:val="0"/>
        <w:spacing w:line="360" w:lineRule="auto"/>
        <w:textAlignment w:val="center"/>
        <w:rPr>
          <w:rFonts w:hint="eastAsia" w:ascii="Times New Roman" w:hAnsi="Times New Roman" w:eastAsia="黑体"/>
          <w:kern w:val="0"/>
          <w:szCs w:val="21"/>
        </w:rPr>
      </w:pPr>
      <w:r>
        <w:rPr>
          <w:rFonts w:hint="eastAsia" w:ascii="Times New Roman" w:hAnsi="Times New Roman" w:eastAsia="黑体"/>
          <w:kern w:val="0"/>
          <w:szCs w:val="21"/>
          <w:lang w:val="en-US" w:eastAsia="zh-CN"/>
        </w:rPr>
        <w:t>二、</w:t>
      </w:r>
      <w:r>
        <w:rPr>
          <w:rFonts w:hint="eastAsia" w:ascii="Times New Roman" w:hAnsi="Times New Roman" w:eastAsia="黑体"/>
          <w:kern w:val="0"/>
          <w:szCs w:val="21"/>
        </w:rPr>
        <w:t>实验题：本题共2小题，共1</w:t>
      </w:r>
      <w:r>
        <w:rPr>
          <w:rFonts w:hint="eastAsia" w:ascii="Times New Roman" w:hAnsi="Times New Roman" w:eastAsia="黑体"/>
          <w:kern w:val="0"/>
          <w:szCs w:val="21"/>
          <w:lang w:val="en-US" w:eastAsia="zh-CN"/>
        </w:rPr>
        <w:t>4</w:t>
      </w:r>
      <w:r>
        <w:rPr>
          <w:rFonts w:hint="eastAsia" w:ascii="Times New Roman" w:hAnsi="Times New Roman" w:eastAsia="黑体"/>
          <w:kern w:val="0"/>
          <w:szCs w:val="21"/>
        </w:rPr>
        <w:t>分。</w:t>
      </w:r>
    </w:p>
    <w:p>
      <w:pPr>
        <w:spacing w:line="360" w:lineRule="auto"/>
        <w:jc w:val="both"/>
        <w:textAlignment w:val="center"/>
        <w:rPr>
          <w:color w:val="000000"/>
        </w:rPr>
      </w:pPr>
      <w:r>
        <w:rPr>
          <w:color w:val="000000"/>
        </w:rPr>
        <w:t xml:space="preserve">11. </w:t>
      </w:r>
      <w:r>
        <w:rPr>
          <w:rFonts w:ascii="宋体" w:hAnsi="宋体" w:eastAsia="宋体" w:cs="宋体"/>
          <w:color w:val="000000"/>
        </w:rPr>
        <w:t>某同学利用智能手机研究木块在水平木板上的运动，进而计算木块与木板间的动摩擦因数。实验装置如图甲所示，带滑轮的长木板水平放置，轻绳跨过固定在长木板末端的滑轮，一端连接重物，另一端连接木块，具有加速度测量功能的手机固定在木块上，调节滑轮的位置使轻绳与长木板平行，重物离地面足够远。实验时，先用天平测出木块和手机的总质量</w:t>
      </w:r>
      <w:r>
        <w:rPr>
          <w:rFonts w:ascii="Times New Roman" w:hAnsi="Times New Roman" w:eastAsia="Times New Roman" w:cs="Times New Roman"/>
          <w:i/>
          <w:color w:val="000000"/>
        </w:rPr>
        <w:t>M</w:t>
      </w:r>
      <w:r>
        <w:rPr>
          <w:rFonts w:ascii="宋体" w:hAnsi="宋体" w:eastAsia="宋体" w:cs="宋体"/>
          <w:color w:val="000000"/>
        </w:rPr>
        <w:t>。按图甲安装好实验装置，先打开手机的</w:t>
      </w:r>
      <w:r>
        <w:rPr>
          <w:rFonts w:ascii="Times New Roman" w:hAnsi="Times New Roman" w:eastAsia="Times New Roman" w:cs="Times New Roman"/>
          <w:color w:val="000000"/>
        </w:rPr>
        <w:t>“</w:t>
      </w:r>
      <w:r>
        <w:rPr>
          <w:rFonts w:ascii="宋体" w:hAnsi="宋体" w:eastAsia="宋体" w:cs="宋体"/>
          <w:color w:val="000000"/>
        </w:rPr>
        <w:t>加速度传感器</w:t>
      </w:r>
      <w:r>
        <w:rPr>
          <w:rFonts w:ascii="Times New Roman" w:hAnsi="Times New Roman" w:eastAsia="Times New Roman" w:cs="Times New Roman"/>
          <w:color w:val="000000"/>
        </w:rPr>
        <w:t>”</w:t>
      </w:r>
      <w:r>
        <w:rPr>
          <w:rFonts w:ascii="宋体" w:hAnsi="宋体" w:eastAsia="宋体" w:cs="宋体"/>
          <w:color w:val="000000"/>
        </w:rPr>
        <w:t>小程序，再释放重物，轻绳带动木块运动，直至木块碰到缓冲器后结束测量（已知当地重力加速度</w:t>
      </w:r>
      <w:r>
        <w:rPr>
          <w:rFonts w:ascii="Times New Roman" w:hAnsi="Times New Roman" w:eastAsia="Times New Roman" w:cs="Times New Roman"/>
          <w:i/>
          <w:color w:val="000000"/>
        </w:rPr>
        <w:t>g</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124450" cy="2009775"/>
            <wp:effectExtent l="0" t="0" r="3175" b="889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5124450" cy="20097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）在智能手机上显示的加速度</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图像如图乙所示。由图像知，在误差允许的范围内，木块在</w:t>
      </w:r>
      <w:r>
        <w:rPr>
          <w:rFonts w:ascii="Times New Roman" w:hAnsi="Times New Roman" w:eastAsia="Times New Roman" w:cs="Times New Roman"/>
          <w:color w:val="000000"/>
        </w:rPr>
        <w:t>1.20s</w:t>
      </w:r>
      <w:r>
        <w:rPr>
          <w:rFonts w:ascii="宋体" w:hAnsi="宋体" w:eastAsia="宋体" w:cs="宋体"/>
          <w:color w:val="000000"/>
        </w:rPr>
        <w:t>～</w:t>
      </w:r>
      <w:r>
        <w:rPr>
          <w:rFonts w:ascii="Times New Roman" w:hAnsi="Times New Roman" w:eastAsia="Times New Roman" w:cs="Times New Roman"/>
          <w:color w:val="000000"/>
        </w:rPr>
        <w:t>1.90s</w:t>
      </w:r>
      <w:r>
        <w:rPr>
          <w:rFonts w:ascii="宋体" w:hAnsi="宋体" w:eastAsia="宋体" w:cs="宋体"/>
          <w:color w:val="000000"/>
        </w:rPr>
        <w:t>内可认为做</w:t>
      </w:r>
      <w:r>
        <w:rPr>
          <w:color w:val="000000"/>
        </w:rPr>
        <w:t>___________</w:t>
      </w:r>
      <w:r>
        <w:rPr>
          <w:rFonts w:ascii="宋体" w:hAnsi="宋体" w:eastAsia="宋体" w:cs="宋体"/>
          <w:color w:val="000000"/>
        </w:rPr>
        <w:t>运动（选填</w:t>
      </w:r>
      <w:r>
        <w:rPr>
          <w:rFonts w:ascii="Times New Roman" w:hAnsi="Times New Roman" w:eastAsia="Times New Roman" w:cs="Times New Roman"/>
          <w:color w:val="000000"/>
        </w:rPr>
        <w:t>“</w:t>
      </w:r>
      <w:r>
        <w:rPr>
          <w:rFonts w:ascii="宋体" w:hAnsi="宋体" w:eastAsia="宋体" w:cs="宋体"/>
          <w:color w:val="000000"/>
        </w:rPr>
        <w:t>匀速直线</w:t>
      </w:r>
      <w:r>
        <w:rPr>
          <w:rFonts w:ascii="Times New Roman" w:hAnsi="Times New Roman" w:eastAsia="Times New Roman" w:cs="Times New Roman"/>
          <w:color w:val="000000"/>
        </w:rPr>
        <w:t>”“</w:t>
      </w:r>
      <w:r>
        <w:rPr>
          <w:rFonts w:ascii="宋体" w:hAnsi="宋体" w:eastAsia="宋体" w:cs="宋体"/>
          <w:color w:val="000000"/>
        </w:rPr>
        <w:t>匀加速直线</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匀减速直线</w:t>
      </w:r>
      <w:r>
        <w:rPr>
          <w:rFonts w:ascii="Times New Roman" w:hAnsi="Times New Roman" w:eastAsia="Times New Roman" w:cs="Times New Roman"/>
          <w:color w:val="000000"/>
        </w:rPr>
        <w:t>“</w:t>
      </w:r>
      <w:r>
        <w:rPr>
          <w:rFonts w:ascii="宋体" w:hAnsi="宋体" w:eastAsia="宋体" w:cs="宋体"/>
          <w:color w:val="000000"/>
        </w:rPr>
        <w:t>）；数出</w:t>
      </w:r>
      <w:r>
        <w:rPr>
          <w:rFonts w:ascii="Times New Roman" w:hAnsi="Times New Roman" w:eastAsia="Times New Roman" w:cs="Times New Roman"/>
          <w:color w:val="000000"/>
        </w:rPr>
        <w:t>0.3s</w:t>
      </w:r>
      <w:r>
        <w:rPr>
          <w:rFonts w:ascii="宋体" w:hAnsi="宋体" w:eastAsia="宋体" w:cs="宋体"/>
          <w:color w:val="000000"/>
        </w:rPr>
        <w:t>～</w:t>
      </w:r>
      <w:r>
        <w:rPr>
          <w:rFonts w:ascii="Times New Roman" w:hAnsi="Times New Roman" w:eastAsia="Times New Roman" w:cs="Times New Roman"/>
          <w:color w:val="000000"/>
        </w:rPr>
        <w:t>2.1s</w:t>
      </w:r>
      <w:r>
        <w:rPr>
          <w:rFonts w:ascii="宋体" w:hAnsi="宋体" w:eastAsia="宋体" w:cs="宋体"/>
          <w:color w:val="000000"/>
        </w:rPr>
        <w:t>内图像与坐标轴围成的区域约有</w:t>
      </w:r>
      <w:r>
        <w:rPr>
          <w:rFonts w:ascii="Times New Roman" w:hAnsi="Times New Roman" w:eastAsia="Times New Roman" w:cs="Times New Roman"/>
          <w:color w:val="000000"/>
        </w:rPr>
        <w:t>48</w:t>
      </w:r>
      <w:r>
        <w:rPr>
          <w:rFonts w:ascii="宋体" w:hAnsi="宋体" w:eastAsia="宋体" w:cs="宋体"/>
          <w:color w:val="000000"/>
        </w:rPr>
        <w:t>格，则可求得木块与缓冲器碰撞前瞬间的速度大小约为</w:t>
      </w:r>
      <w:r>
        <w:rPr>
          <w:color w:val="000000"/>
        </w:rPr>
        <w:t>___________</w:t>
      </w:r>
      <w:r>
        <w:rPr>
          <w:rFonts w:ascii="Times New Roman" w:hAnsi="Times New Roman" w:eastAsia="Times New Roman" w:cs="Times New Roman"/>
          <w:color w:val="000000"/>
        </w:rPr>
        <w:t>m/s</w:t>
      </w:r>
      <w:r>
        <w:rPr>
          <w:rFonts w:ascii="宋体" w:hAnsi="宋体" w:eastAsia="宋体" w:cs="宋体"/>
          <w:color w:val="000000"/>
        </w:rPr>
        <w:t>。（计算结果保留两位有效数字）</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）根据手机记录的木块运动加速度</w:t>
      </w:r>
      <w:r>
        <w:rPr>
          <w:rFonts w:ascii="Times New Roman" w:hAnsi="Times New Roman" w:eastAsia="Times New Roman" w:cs="Times New Roman"/>
          <w:i/>
          <w:color w:val="000000"/>
        </w:rPr>
        <w:t>a</w:t>
      </w:r>
      <w:r>
        <w:rPr>
          <w:rFonts w:ascii="宋体" w:hAnsi="宋体" w:eastAsia="宋体" w:cs="宋体"/>
          <w:color w:val="000000"/>
        </w:rPr>
        <w:t>，要计算出木块与木板间的动摩擦因数，利用以上实验的现有仪器，还需要测量的物理量是</w:t>
      </w:r>
      <w:r>
        <w:rPr>
          <w:color w:val="000000"/>
        </w:rPr>
        <w:t>___________</w:t>
      </w:r>
      <w:r>
        <w:rPr>
          <w:rFonts w:ascii="宋体" w:hAnsi="宋体" w:eastAsia="宋体" w:cs="宋体"/>
          <w:color w:val="000000"/>
        </w:rPr>
        <w:t>。（填物理量及相应的符号），计算动摩擦因数的表达式为</w:t>
      </w:r>
      <w:r>
        <w:rPr>
          <w:rFonts w:ascii="Times New Roman" w:hAnsi="Times New Roman" w:eastAsia="Times New Roman" w:cs="Times New Roman"/>
          <w:i/>
          <w:color w:val="000000"/>
        </w:rPr>
        <w:t>μ</w:t>
      </w:r>
      <w:r>
        <w:rPr>
          <w:rFonts w:ascii="Times New Roman" w:hAnsi="Times New Roman" w:eastAsia="Times New Roman" w:cs="Times New Roman"/>
          <w:color w:val="000000"/>
        </w:rPr>
        <w:t>=</w:t>
      </w:r>
      <w:r>
        <w:rPr>
          <w:color w:val="000000"/>
        </w:rPr>
        <w:t>___________</w:t>
      </w:r>
      <w:r>
        <w:rPr>
          <w:rFonts w:ascii="宋体" w:hAnsi="宋体" w:eastAsia="宋体" w:cs="宋体"/>
          <w:color w:val="000000"/>
        </w:rPr>
        <w:t>（用所测物理量的字母表示）。</w:t>
      </w:r>
    </w:p>
    <w:p>
      <w:pPr>
        <w:spacing w:line="360" w:lineRule="auto"/>
        <w:textAlignment w:val="center"/>
        <w:rPr>
          <w:color w:val="FF0000"/>
        </w:rPr>
      </w:pPr>
      <w:r>
        <w:rPr>
          <w:color w:val="FF0000"/>
        </w:rPr>
        <w:t xml:space="preserve">【答案】    ①. </w:t>
      </w:r>
      <w:r>
        <w:rPr>
          <w:rFonts w:ascii="宋体" w:hAnsi="宋体" w:eastAsia="宋体" w:cs="宋体"/>
          <w:color w:val="FF0000"/>
        </w:rPr>
        <w:t>匀加速直线</w:t>
      </w:r>
      <w:r>
        <w:rPr>
          <w:color w:val="FF0000"/>
        </w:rPr>
        <w:t xml:space="preserve">    ②. </w:t>
      </w:r>
      <w:r>
        <w:rPr>
          <w:rFonts w:ascii="Times New Roman" w:hAnsi="Times New Roman" w:eastAsia="Times New Roman" w:cs="Times New Roman"/>
          <w:color w:val="FF0000"/>
        </w:rPr>
        <w:t>0.96</w:t>
      </w:r>
      <w:r>
        <w:rPr>
          <w:color w:val="FF0000"/>
        </w:rPr>
        <w:t xml:space="preserve">    ③. </w:t>
      </w:r>
      <w:r>
        <w:rPr>
          <w:rFonts w:ascii="宋体" w:hAnsi="宋体" w:eastAsia="宋体" w:cs="宋体"/>
          <w:color w:val="FF0000"/>
        </w:rPr>
        <w:t>重物的质量</w:t>
      </w:r>
      <w:r>
        <w:rPr>
          <w:color w:val="FF0000"/>
        </w:rPr>
        <w:object>
          <v:shape id="_x0000_i121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6" o:title="eqId294f5ba74cdf695fc9a8a8e52f421328"/>
            <o:lock v:ext="edit" aspectratio="t"/>
            <w10:wrap type="none"/>
            <w10:anchorlock/>
          </v:shape>
          <o:OLEObject Type="Embed" ProgID="Equation.DSMT4" ShapeID="_x0000_i1218" DrawAspect="Content" ObjectID="_1468075918" r:id="rId356">
            <o:LockedField>false</o:LockedField>
          </o:OLEObject>
        </w:object>
      </w:r>
      <w:r>
        <w:rPr>
          <w:color w:val="FF0000"/>
        </w:rPr>
        <w:t xml:space="preserve">    ④. </w:t>
      </w:r>
      <w:r>
        <w:rPr>
          <w:color w:val="FF0000"/>
        </w:rPr>
        <w:object>
          <v:shape id="_x0000_i1219" o:spt="75" alt="学科网(www.zxxk.com)--教育资源门户，提供试卷、教案、课件、论文、素材以及各类教学资源下载，还有大量而丰富的教学相关资讯！" type="#_x0000_t75" style="height:33.95pt;width:75pt;" o:ole="t" filled="f" o:preferrelative="t" stroked="f" coordsize="21600,21600">
            <v:path/>
            <v:fill on="f" focussize="0,0"/>
            <v:stroke on="f" joinstyle="miter"/>
            <v:imagedata r:id="rId358" o:title="eqId15a59407ddc1e8f6fdc5b49aeb207c15"/>
            <o:lock v:ext="edit" aspectratio="t"/>
            <w10:wrap type="none"/>
            <w10:anchorlock/>
          </v:shape>
          <o:OLEObject Type="Embed" ProgID="Equation.DSMT4" ShapeID="_x0000_i1219" DrawAspect="Content" ObjectID="_1468075919" r:id="rId357">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[1] ]</w:t>
      </w:r>
      <w:r>
        <w:rPr>
          <w:rFonts w:ascii="宋体" w:hAnsi="宋体" w:eastAsia="宋体" w:cs="宋体"/>
          <w:color w:val="FF0000"/>
        </w:rPr>
        <w:t>由图乙可知，在误差允许的范围内，木块在</w:t>
      </w:r>
      <w:r>
        <w:rPr>
          <w:rFonts w:ascii="Times New Roman" w:hAnsi="Times New Roman" w:eastAsia="Times New Roman" w:cs="Times New Roman"/>
          <w:color w:val="FF0000"/>
        </w:rPr>
        <w:t>1.20s</w:t>
      </w:r>
      <w:r>
        <w:rPr>
          <w:rFonts w:ascii="宋体" w:hAnsi="宋体" w:eastAsia="宋体" w:cs="宋体"/>
          <w:color w:val="FF0000"/>
        </w:rPr>
        <w:t>～</w:t>
      </w:r>
      <w:r>
        <w:rPr>
          <w:rFonts w:ascii="Times New Roman" w:hAnsi="Times New Roman" w:eastAsia="Times New Roman" w:cs="Times New Roman"/>
          <w:color w:val="FF0000"/>
        </w:rPr>
        <w:t>1.90s</w:t>
      </w:r>
      <w:r>
        <w:rPr>
          <w:rFonts w:ascii="宋体" w:hAnsi="宋体" w:eastAsia="宋体" w:cs="宋体"/>
          <w:color w:val="FF0000"/>
        </w:rPr>
        <w:t>内加速度恒定不变，可以为做匀加速直线运动。</w:t>
      </w:r>
    </w:p>
    <w:p>
      <w:pPr>
        <w:spacing w:line="360" w:lineRule="auto"/>
        <w:jc w:val="left"/>
        <w:textAlignment w:val="center"/>
        <w:rPr>
          <w:color w:val="FF0000"/>
        </w:rPr>
      </w:pPr>
      <w:r>
        <w:rPr>
          <w:rFonts w:ascii="Times New Roman" w:hAnsi="Times New Roman" w:eastAsia="Times New Roman" w:cs="Times New Roman"/>
          <w:color w:val="FF0000"/>
        </w:rPr>
        <w:t>[2]</w:t>
      </w:r>
      <w:r>
        <w:rPr>
          <w:rFonts w:ascii="Times New Roman" w:hAnsi="Times New Roman" w:eastAsia="Times New Roman" w:cs="Times New Roman"/>
          <w:i/>
          <w:color w:val="FF0000"/>
        </w:rPr>
        <w:t xml:space="preserve"> a</w:t>
      </w:r>
      <w:r>
        <w:rPr>
          <w:rFonts w:ascii="Times New Roman" w:hAnsi="Times New Roman" w:eastAsia="Times New Roman" w:cs="Times New Roman"/>
          <w:color w:val="FF0000"/>
        </w:rPr>
        <w:t>-</w:t>
      </w:r>
      <w:r>
        <w:rPr>
          <w:rFonts w:ascii="Times New Roman" w:hAnsi="Times New Roman" w:eastAsia="Times New Roman" w:cs="Times New Roman"/>
          <w:i/>
          <w:color w:val="FF0000"/>
        </w:rPr>
        <w:t>t</w:t>
      </w:r>
      <w:r>
        <w:rPr>
          <w:rFonts w:ascii="宋体" w:hAnsi="宋体" w:eastAsia="宋体" w:cs="宋体"/>
          <w:color w:val="FF0000"/>
        </w:rPr>
        <w:t>图像与坐标轴围成的面积表示速度变化量，木块与缓冲器碰撞前瞬间的速度大小约为</w:t>
      </w:r>
    </w:p>
    <w:p>
      <w:pPr>
        <w:spacing w:line="360" w:lineRule="auto"/>
        <w:jc w:val="center"/>
        <w:textAlignment w:val="center"/>
        <w:rPr>
          <w:color w:val="FF0000"/>
        </w:rPr>
      </w:pPr>
      <w:r>
        <w:rPr>
          <w:color w:val="FF0000"/>
        </w:rPr>
        <w:object>
          <v:shape id="_x0000_i1220" o:spt="75" alt="学科网(www.zxxk.com)--教育资源门户，提供试卷、教案、课件、论文、素材以及各类教学资源下载，还有大量而丰富的教学相关资讯！" type="#_x0000_t75" style="height:14.25pt;width:143.25pt;" o:ole="t" filled="f" o:preferrelative="t" stroked="f" coordsize="21600,21600">
            <v:path/>
            <v:fill on="f" focussize="0,0"/>
            <v:stroke on="f" joinstyle="miter"/>
            <v:imagedata r:id="rId360" o:title="eqId08487c6eecd0536acc2c765ab9dbda77"/>
            <o:lock v:ext="edit" aspectratio="t"/>
            <w10:wrap type="none"/>
            <w10:anchorlock/>
          </v:shape>
          <o:OLEObject Type="Embed" ProgID="Equation.DSMT4" ShapeID="_x0000_i1220" DrawAspect="Content" ObjectID="_1468075920" r:id="rId359">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rFonts w:ascii="Times New Roman" w:hAnsi="Times New Roman" w:eastAsia="Times New Roman" w:cs="Times New Roman"/>
          <w:color w:val="FF0000"/>
        </w:rPr>
        <w:t>[3][4]</w:t>
      </w:r>
      <w:r>
        <w:rPr>
          <w:rFonts w:ascii="宋体" w:hAnsi="宋体" w:eastAsia="宋体" w:cs="宋体"/>
          <w:color w:val="FF0000"/>
        </w:rPr>
        <w:t>根据牛顿第二定律，对重物</w:t>
      </w:r>
    </w:p>
    <w:p>
      <w:pPr>
        <w:spacing w:line="360" w:lineRule="auto"/>
        <w:jc w:val="center"/>
        <w:textAlignment w:val="center"/>
        <w:rPr>
          <w:color w:val="FF0000"/>
        </w:rPr>
      </w:pPr>
      <w:r>
        <w:rPr>
          <w:color w:val="FF0000"/>
        </w:rPr>
        <w:object>
          <v:shape id="_x0000_i1221" o:spt="75" alt="学科网(www.zxxk.com)--教育资源门户，提供试卷、教案、课件、论文、素材以及各类教学资源下载，还有大量而丰富的教学相关资讯！" type="#_x0000_t75" style="height:15.9pt;width:63.7pt;" o:ole="t" filled="f" o:preferrelative="t" stroked="f" coordsize="21600,21600">
            <v:path/>
            <v:fill on="f" focussize="0,0"/>
            <v:stroke on="f" joinstyle="miter"/>
            <v:imagedata r:id="rId362" o:title="eqId11c2ba38a09eecf722f99dc98fe4fabc"/>
            <o:lock v:ext="edit" aspectratio="t"/>
            <w10:wrap type="none"/>
            <w10:anchorlock/>
          </v:shape>
          <o:OLEObject Type="Embed" ProgID="Equation.DSMT4" ShapeID="_x0000_i1221" DrawAspect="Content" ObjectID="_1468075921" r:id="rId361">
            <o:LockedField>false</o:LockedField>
          </o:OLEObject>
        </w:object>
      </w:r>
    </w:p>
    <w:p>
      <w:pPr>
        <w:spacing w:line="360" w:lineRule="auto"/>
        <w:jc w:val="left"/>
        <w:textAlignment w:val="center"/>
        <w:rPr>
          <w:color w:val="FF0000"/>
        </w:rPr>
      </w:pPr>
      <w:r>
        <w:rPr>
          <w:rFonts w:ascii="宋体" w:hAnsi="宋体" w:eastAsia="宋体" w:cs="宋体"/>
          <w:color w:val="FF0000"/>
        </w:rPr>
        <w:t>对手机和木块</w:t>
      </w:r>
    </w:p>
    <w:p>
      <w:pPr>
        <w:spacing w:line="360" w:lineRule="auto"/>
        <w:jc w:val="center"/>
        <w:textAlignment w:val="center"/>
        <w:rPr>
          <w:color w:val="FF0000"/>
        </w:rPr>
      </w:pPr>
      <w:r>
        <w:rPr>
          <w:color w:val="FF0000"/>
        </w:rPr>
        <w:object>
          <v:shape id="_x0000_i1222"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364" o:title="eqId549e1d398f89975bd2e534fac6248548"/>
            <o:lock v:ext="edit" aspectratio="t"/>
            <w10:wrap type="none"/>
            <w10:anchorlock/>
          </v:shape>
          <o:OLEObject Type="Embed" ProgID="Equation.DSMT4" ShapeID="_x0000_i1222" DrawAspect="Content" ObjectID="_1468075922" r:id="rId363">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223" o:spt="75" alt="学科网(www.zxxk.com)--教育资源门户，提供试卷、教案、课件、论文、素材以及各类教学资源下载，还有大量而丰富的教学相关资讯！" type="#_x0000_t75" style="height:35.25pt;width:99.75pt;" o:ole="t" filled="f" o:preferrelative="t" stroked="f" coordsize="21600,21600">
            <v:path/>
            <v:fill on="f" focussize="0,0"/>
            <v:stroke on="f" joinstyle="miter"/>
            <v:imagedata r:id="rId366" o:title="eqIddd72ca8c0f728c81da5bb533e5385387"/>
            <o:lock v:ext="edit" aspectratio="t"/>
            <w10:wrap type="none"/>
            <w10:anchorlock/>
          </v:shape>
          <o:OLEObject Type="Embed" ProgID="Equation.DSMT4" ShapeID="_x0000_i1223" DrawAspect="Content" ObjectID="_1468075923" r:id="rId365">
            <o:LockedField>false</o:LockedField>
          </o:OLEObject>
        </w:object>
      </w:r>
    </w:p>
    <w:p>
      <w:pPr>
        <w:spacing w:line="360" w:lineRule="auto"/>
        <w:jc w:val="left"/>
        <w:textAlignment w:val="center"/>
        <w:rPr>
          <w:color w:val="FF0000"/>
        </w:rPr>
      </w:pPr>
      <w:r>
        <w:rPr>
          <w:rFonts w:ascii="宋体" w:hAnsi="宋体" w:eastAsia="宋体" w:cs="宋体"/>
          <w:color w:val="FF0000"/>
        </w:rPr>
        <w:t>可知还需要测量的物理量是重物的质量</w:t>
      </w:r>
      <w:r>
        <w:rPr>
          <w:color w:val="FF0000"/>
        </w:rPr>
        <w:object>
          <v:shape id="_x0000_i122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6" o:title="eqId294f5ba74cdf695fc9a8a8e52f421328"/>
            <o:lock v:ext="edit" aspectratio="t"/>
            <w10:wrap type="none"/>
            <w10:anchorlock/>
          </v:shape>
          <o:OLEObject Type="Embed" ProgID="Equation.DSMT4" ShapeID="_x0000_i1224" DrawAspect="Content" ObjectID="_1468075924" r:id="rId367">
            <o:LockedField>false</o:LockedField>
          </o:OLEObject>
        </w:object>
      </w:r>
      <w:r>
        <w:rPr>
          <w:rFonts w:ascii="宋体" w:hAnsi="宋体" w:eastAsia="宋体" w:cs="宋体"/>
          <w:color w:val="FF0000"/>
        </w:rPr>
        <w:t>。</w:t>
      </w:r>
    </w:p>
    <w:p>
      <w:pPr>
        <w:overflowPunct w:val="0"/>
        <w:adjustRightInd w:val="0"/>
        <w:spacing w:line="360" w:lineRule="auto"/>
        <w:ind w:left="424" w:hanging="424" w:hangingChars="202"/>
        <w:textAlignment w:val="center"/>
        <w:rPr>
          <w:rFonts w:hint="eastAsia" w:ascii="Times New Roman" w:hAnsi="Times New Roman" w:eastAsia="黑体"/>
          <w:bCs/>
          <w:color w:val="000000"/>
          <w:kern w:val="0"/>
          <w:szCs w:val="21"/>
        </w:rPr>
      </w:pPr>
    </w:p>
    <w:p>
      <w:pPr>
        <w:spacing w:line="360" w:lineRule="auto"/>
        <w:jc w:val="left"/>
        <w:textAlignment w:val="center"/>
        <w:rPr>
          <w:color w:val="000000"/>
        </w:rPr>
      </w:pPr>
      <w:r>
        <w:rPr>
          <w:rFonts w:hint="eastAsia"/>
          <w:color w:val="000000"/>
          <w:lang w:val="en-US" w:eastAsia="zh-CN"/>
        </w:rPr>
        <w:t>1</w:t>
      </w:r>
      <w:r>
        <w:rPr>
          <w:color w:val="000000"/>
        </w:rPr>
        <w:t xml:space="preserve">2. </w:t>
      </w:r>
      <w:r>
        <w:rPr>
          <w:rFonts w:ascii="宋体" w:hAnsi="宋体" w:eastAsia="宋体" w:cs="宋体"/>
          <w:color w:val="000000"/>
        </w:rPr>
        <w:t>半导体薄膜压力传感器是一种常用的传感器，其阻值会随压力变化而改变。某实验小组想测量某一薄膜压力传感器在不同压力下的阻值</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N</w:t>
      </w:r>
      <w:r>
        <w:rPr>
          <w:rFonts w:ascii="宋体" w:hAnsi="宋体" w:eastAsia="宋体" w:cs="宋体"/>
          <w:color w:val="000000"/>
        </w:rPr>
        <w:t>，其阻值约几十千欧，现有以下器材；</w:t>
      </w:r>
    </w:p>
    <w:p>
      <w:pPr>
        <w:spacing w:line="360" w:lineRule="auto"/>
        <w:jc w:val="left"/>
        <w:textAlignment w:val="center"/>
        <w:rPr>
          <w:color w:val="000000"/>
        </w:rPr>
      </w:pPr>
      <w:r>
        <w:rPr>
          <w:rFonts w:ascii="宋体" w:hAnsi="宋体" w:eastAsia="宋体" w:cs="宋体"/>
          <w:color w:val="000000"/>
        </w:rPr>
        <w:t>压力传感器；</w:t>
      </w:r>
      <w:r>
        <w:rPr>
          <w:rFonts w:ascii="Times New Roman" w:hAnsi="Times New Roman" w:eastAsia="Times New Roman" w:cs="Times New Roman"/>
          <w:color w:val="000000"/>
        </w:rPr>
        <w:t xml:space="preserve">                            </w:t>
      </w:r>
      <w:r>
        <w:rPr>
          <w:rFonts w:ascii="宋体" w:hAnsi="宋体" w:eastAsia="宋体" w:cs="宋体"/>
          <w:color w:val="000000"/>
        </w:rPr>
        <w:t>电源：电动势</w:t>
      </w:r>
      <w:r>
        <w:rPr>
          <w:rFonts w:ascii="Times New Roman" w:hAnsi="Times New Roman" w:eastAsia="Times New Roman" w:cs="Times New Roman"/>
          <w:color w:val="000000"/>
        </w:rPr>
        <w:t>6V</w:t>
      </w:r>
      <w:r>
        <w:rPr>
          <w:rFonts w:ascii="宋体" w:hAnsi="宋体" w:eastAsia="宋体" w:cs="宋体"/>
          <w:color w:val="000000"/>
        </w:rPr>
        <w:t>，内阻不计；</w:t>
      </w:r>
    </w:p>
    <w:p>
      <w:pPr>
        <w:spacing w:line="360" w:lineRule="auto"/>
        <w:jc w:val="left"/>
        <w:textAlignment w:val="center"/>
        <w:rPr>
          <w:color w:val="000000"/>
        </w:rPr>
      </w:pP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w:t>
      </w:r>
      <w:r>
        <w:rPr>
          <w:rFonts w:ascii="Times New Roman" w:hAnsi="Times New Roman" w:eastAsia="Times New Roman" w:cs="Times New Roman"/>
          <w:color w:val="000000"/>
        </w:rPr>
        <w:t>250μA</w:t>
      </w:r>
      <w:r>
        <w:rPr>
          <w:rFonts w:ascii="宋体" w:hAnsi="宋体" w:eastAsia="宋体" w:cs="宋体"/>
          <w:color w:val="000000"/>
        </w:rPr>
        <w:t>，内阻的为</w:t>
      </w:r>
      <w:r>
        <w:object>
          <v:shape id="_x0000_i1225"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369" o:title="eqIdc1487858ca25b9de96d3aa12232c0c0a"/>
            <o:lock v:ext="edit" aspectratio="t"/>
            <w10:wrap type="none"/>
            <w10:anchorlock/>
          </v:shape>
          <o:OLEObject Type="Embed" ProgID="Equation.DSMT4" ShapeID="_x0000_i1225" DrawAspect="Content" ObjectID="_1468075925" r:id="rId3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w:t>
      </w:r>
      <w:r>
        <w:rPr>
          <w:rFonts w:ascii="Times New Roman" w:hAnsi="Times New Roman" w:eastAsia="Times New Roman" w:cs="Times New Roman"/>
          <w:color w:val="000000"/>
        </w:rPr>
        <w:t>3V</w:t>
      </w:r>
      <w:r>
        <w:rPr>
          <w:rFonts w:ascii="宋体" w:hAnsi="宋体" w:eastAsia="宋体" w:cs="宋体"/>
          <w:color w:val="000000"/>
        </w:rPr>
        <w:t>，内阻约为</w:t>
      </w:r>
      <w:r>
        <w:object>
          <v:shape id="_x0000_i1226" o:spt="75" alt="学科网(www.zxxk.com)--教育资源门户，提供试卷、教案、课件、论文、素材以及各类教学资源下载，还有大量而丰富的教学相关资讯！" type="#_x0000_t75" style="height:13.9pt;width:31pt;" o:ole="t" filled="f" o:preferrelative="t" stroked="f" coordsize="21600,21600">
            <v:path/>
            <v:fill on="f" focussize="0,0"/>
            <v:stroke on="f" joinstyle="miter"/>
            <v:imagedata r:id="rId371" o:title="eqIddfd13d3c461ca6927427425f8e7be74c"/>
            <o:lock v:ext="edit" aspectratio="t"/>
            <w10:wrap type="none"/>
            <w10:anchorlock/>
          </v:shape>
          <o:OLEObject Type="Embed" ProgID="Equation.DSMT4" ShapeID="_x0000_i1226" DrawAspect="Content" ObjectID="_1468075926" r:id="rId37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滑动变阻器</w:t>
      </w:r>
      <w:r>
        <w:object>
          <v:shape id="_x0000_i1227"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373" o:title="eqId9efc18a5bb2e53586331b2a58538a48b"/>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：阻值范围</w:t>
      </w:r>
      <w:r>
        <w:object>
          <v:shape id="_x0000_i122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75" o:title="eqIdb67a2c8d0df307f95b51867d67b01c4b"/>
            <o:lock v:ext="edit" aspectratio="t"/>
            <w10:wrap type="none"/>
            <w10:anchorlock/>
          </v:shape>
          <o:OLEObject Type="Embed" ProgID="Equation.DSMT4" ShapeID="_x0000_i1228" DrawAspect="Content" ObjectID="_1468075928" r:id="rId37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滑动变阻器</w:t>
      </w:r>
      <w:r>
        <w:object>
          <v:shape id="_x0000_i1229"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377" o:title="eqId19f20f21a9d50b61dac519a3ddab539d"/>
            <o:lock v:ext="edit" aspectratio="t"/>
            <w10:wrap type="none"/>
            <w10:anchorlock/>
          </v:shape>
          <o:OLEObject Type="Embed" ProgID="Equation.DSMT4" ShapeID="_x0000_i1229" DrawAspect="Content" ObjectID="_1468075929" r:id="rId376">
            <o:LockedField>false</o:LockedField>
          </o:OLEObject>
        </w:object>
      </w:r>
      <w:r>
        <w:rPr>
          <w:rFonts w:ascii="宋体" w:hAnsi="宋体" w:eastAsia="宋体" w:cs="宋体"/>
          <w:color w:val="000000"/>
        </w:rPr>
        <w:t>，阻值范围</w:t>
      </w:r>
      <w:r>
        <w:object>
          <v:shape id="_x0000_i123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79" o:title="eqId0e927234599e89a05efe352b3e0e38ff"/>
            <o:lock v:ext="edit" aspectratio="t"/>
            <w10:wrap type="none"/>
            <w10:anchorlock/>
          </v:shape>
          <o:OLEObject Type="Embed" ProgID="Equation.DSMT4" ShapeID="_x0000_i1230" DrawAspect="Content" ObjectID="_1468075930" r:id="rId37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导线若干</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）为了提高测量的准确性，应该选以下</w:t>
      </w:r>
      <w:r>
        <w:rPr>
          <w:color w:val="000000"/>
        </w:rPr>
        <w:t>___________</w:t>
      </w:r>
      <w:r>
        <w:rPr>
          <w:rFonts w:ascii="宋体" w:hAnsi="宋体" w:eastAsia="宋体" w:cs="宋体"/>
          <w:color w:val="000000"/>
        </w:rPr>
        <w:t>电路图进行测量，其中，滑动变阻器应选</w:t>
      </w:r>
      <w:r>
        <w:rPr>
          <w:color w:val="000000"/>
        </w:rPr>
        <w:t>___________</w:t>
      </w:r>
      <w:r>
        <w:rPr>
          <w:rFonts w:ascii="宋体" w:hAnsi="宋体" w:eastAsia="宋体" w:cs="宋体"/>
          <w:color w:val="000000"/>
        </w:rPr>
        <w:t>（填元器件符号），使用该电路得到的测量值</w:t>
      </w:r>
      <w:r>
        <w:rPr>
          <w:color w:val="000000"/>
        </w:rPr>
        <w:t>___________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大于</w:t>
      </w:r>
      <w:r>
        <w:rPr>
          <w:rFonts w:ascii="Times New Roman" w:hAnsi="Times New Roman" w:eastAsia="Times New Roman" w:cs="Times New Roman"/>
          <w:color w:val="000000"/>
        </w:rPr>
        <w:t>”“</w:t>
      </w:r>
      <w:r>
        <w:rPr>
          <w:rFonts w:ascii="宋体" w:hAnsi="宋体" w:eastAsia="宋体" w:cs="宋体"/>
          <w:color w:val="000000"/>
        </w:rPr>
        <w:t>小于</w:t>
      </w:r>
      <w:r>
        <w:rPr>
          <w:rFonts w:ascii="Times New Roman" w:hAnsi="Times New Roman" w:eastAsia="Times New Roman" w:cs="Times New Roman"/>
          <w:color w:val="000000"/>
        </w:rPr>
        <w:t>”</w:t>
      </w:r>
      <w:r>
        <w:rPr>
          <w:rFonts w:ascii="宋体" w:hAnsi="宋体" w:eastAsia="宋体" w:cs="宋体"/>
          <w:color w:val="000000"/>
        </w:rPr>
        <w:t>或者</w:t>
      </w:r>
      <w:r>
        <w:rPr>
          <w:rFonts w:ascii="Times New Roman" w:hAnsi="Times New Roman" w:eastAsia="Times New Roman" w:cs="Times New Roman"/>
          <w:color w:val="000000"/>
        </w:rPr>
        <w:t>“</w:t>
      </w:r>
      <w:r>
        <w:rPr>
          <w:rFonts w:ascii="宋体" w:hAnsi="宋体" w:eastAsia="宋体" w:cs="宋体"/>
          <w:color w:val="000000"/>
        </w:rPr>
        <w:t>等于</w:t>
      </w:r>
      <w:r>
        <w:rPr>
          <w:rFonts w:ascii="Times New Roman" w:hAnsi="Times New Roman" w:eastAsia="Times New Roman" w:cs="Times New Roman"/>
          <w:color w:val="000000"/>
        </w:rPr>
        <w:t>”</w:t>
      </w:r>
      <w:r>
        <w:rPr>
          <w:rFonts w:ascii="宋体" w:hAnsi="宋体" w:eastAsia="宋体" w:cs="宋体"/>
          <w:color w:val="000000"/>
        </w:rPr>
        <w:t>）真实值；</w:t>
      </w:r>
    </w:p>
    <w:p>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Times New Roman" w:hAnsi="Times New Roman" w:eastAsia="Times New Roman" w:cs="Times New Roman"/>
          <w:color w:val="000000"/>
        </w:rPr>
        <w:drawing>
          <wp:inline distT="0" distB="0" distL="114300" distR="114300">
            <wp:extent cx="1352550" cy="1400175"/>
            <wp:effectExtent l="0" t="0" r="7620"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1352550" cy="1400175"/>
                    </a:xfrm>
                    <a:prstGeom prst="rect">
                      <a:avLst/>
                    </a:prstGeom>
                  </pic:spPr>
                </pic:pic>
              </a:graphicData>
            </a:graphic>
          </wp:inline>
        </w:drawing>
      </w:r>
      <w:r>
        <w:rPr>
          <w:rFonts w:ascii="Times New Roman" w:hAnsi="Times New Roman" w:eastAsia="Times New Roman" w:cs="Times New Roman"/>
          <w:color w:val="000000"/>
        </w:rPr>
        <w:t xml:space="preserve">   B. </w:t>
      </w:r>
      <w:r>
        <w:rPr>
          <w:rFonts w:ascii="Times New Roman" w:hAnsi="Times New Roman" w:eastAsia="Times New Roman" w:cs="Times New Roman"/>
          <w:color w:val="000000"/>
        </w:rPr>
        <w:drawing>
          <wp:inline distT="0" distB="0" distL="114300" distR="114300">
            <wp:extent cx="1371600" cy="1352550"/>
            <wp:effectExtent l="0" t="0" r="10160" b="762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1371600" cy="1352550"/>
                    </a:xfrm>
                    <a:prstGeom prst="rect">
                      <a:avLst/>
                    </a:prstGeom>
                  </pic:spPr>
                </pic:pic>
              </a:graphicData>
            </a:graphic>
          </wp:inline>
        </w:drawing>
      </w:r>
      <w:r>
        <w:rPr>
          <w:rFonts w:ascii="Times New Roman" w:hAnsi="Times New Roman" w:eastAsia="Times New Roman" w:cs="Times New Roman"/>
          <w:color w:val="000000"/>
        </w:rPr>
        <w:t xml:space="preserve">   C. </w:t>
      </w:r>
      <w:r>
        <w:rPr>
          <w:rFonts w:ascii="Times New Roman" w:hAnsi="Times New Roman" w:eastAsia="Times New Roman" w:cs="Times New Roman"/>
          <w:color w:val="000000"/>
        </w:rPr>
        <w:drawing>
          <wp:inline distT="0" distB="0" distL="114300" distR="114300">
            <wp:extent cx="1323975" cy="1371600"/>
            <wp:effectExtent l="0" t="0" r="3810" b="1016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1323975" cy="1371600"/>
                    </a:xfrm>
                    <a:prstGeom prst="rect">
                      <a:avLst/>
                    </a:prstGeom>
                  </pic:spPr>
                </pic:pic>
              </a:graphicData>
            </a:graphic>
          </wp:inline>
        </w:drawing>
      </w:r>
      <w:r>
        <w:rPr>
          <w:rFonts w:ascii="Times New Roman" w:hAnsi="Times New Roman" w:eastAsia="Times New Roman" w:cs="Times New Roman"/>
          <w:color w:val="000000"/>
        </w:rPr>
        <w:t xml:space="preserve">   D. </w:t>
      </w:r>
      <w:r>
        <w:rPr>
          <w:rFonts w:ascii="Times New Roman" w:hAnsi="Times New Roman" w:eastAsia="Times New Roman" w:cs="Times New Roman"/>
          <w:color w:val="000000"/>
        </w:rPr>
        <w:drawing>
          <wp:inline distT="0" distB="0" distL="114300" distR="114300">
            <wp:extent cx="1343025" cy="1409700"/>
            <wp:effectExtent l="0" t="0" r="6350" b="444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83"/>
                    <a:stretch>
                      <a:fillRect/>
                    </a:stretch>
                  </pic:blipFill>
                  <pic:spPr>
                    <a:xfrm>
                      <a:off x="0" y="0"/>
                      <a:ext cx="1343025" cy="1409700"/>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）通过多次实验测得其阻值</w:t>
      </w:r>
      <w:r>
        <w:object>
          <v:shape id="_x0000_i123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85" o:title="eqId9a63829551d578d0ee2392449293e721"/>
            <o:lock v:ext="edit" aspectratio="t"/>
            <w10:wrap type="none"/>
            <w10:anchorlock/>
          </v:shape>
          <o:OLEObject Type="Embed" ProgID="Equation.DSMT4" ShapeID="_x0000_i1231" DrawAspect="Content" ObjectID="_1468075931" r:id="rId384">
            <o:LockedField>false</o:LockedField>
          </o:OLEObject>
        </w:object>
      </w:r>
      <w:r>
        <w:rPr>
          <w:rFonts w:ascii="宋体" w:hAnsi="宋体" w:eastAsia="宋体" w:cs="宋体"/>
          <w:color w:val="000000"/>
        </w:rPr>
        <w:t>随压力</w:t>
      </w:r>
      <w:r>
        <w:rPr>
          <w:rFonts w:ascii="Times New Roman" w:hAnsi="Times New Roman" w:eastAsia="Times New Roman" w:cs="Times New Roman"/>
          <w:i/>
          <w:color w:val="000000"/>
        </w:rPr>
        <w:t>F</w:t>
      </w:r>
      <w:r>
        <w:rPr>
          <w:rFonts w:ascii="宋体" w:hAnsi="宋体" w:eastAsia="宋体" w:cs="宋体"/>
          <w:color w:val="000000"/>
        </w:rPr>
        <w:t>变化的关系图像如图甲所示，该学习小组利用该压力传感器设计了如图乙所示的自动分拣装置，可以将质量大于</w:t>
      </w:r>
      <w:r>
        <w:rPr>
          <w:rFonts w:ascii="Times New Roman" w:hAnsi="Times New Roman" w:eastAsia="Times New Roman" w:cs="Times New Roman"/>
          <w:color w:val="000000"/>
        </w:rPr>
        <w:t>0.5kg</w:t>
      </w:r>
      <w:r>
        <w:rPr>
          <w:rFonts w:ascii="宋体" w:hAnsi="宋体" w:eastAsia="宋体" w:cs="宋体"/>
          <w:color w:val="000000"/>
        </w:rPr>
        <w:t>的物体和小于</w:t>
      </w:r>
      <w:r>
        <w:rPr>
          <w:rFonts w:ascii="Times New Roman" w:hAnsi="Times New Roman" w:eastAsia="Times New Roman" w:cs="Times New Roman"/>
          <w:color w:val="000000"/>
        </w:rPr>
        <w:t>0.5kg</w:t>
      </w:r>
      <w:r>
        <w:rPr>
          <w:rFonts w:ascii="宋体" w:hAnsi="宋体" w:eastAsia="宋体" w:cs="宋体"/>
          <w:color w:val="000000"/>
        </w:rPr>
        <w:t>的物体进行分拣，图中</w:t>
      </w:r>
      <w:r>
        <w:object>
          <v:shape id="_x0000_i1232" o:spt="75" alt="学科网(www.zxxk.com)--教育资源门户，提供试卷、教案、课件、论文、素材以及各类教学资源下载，还有大量而丰富的教学相关资讯！" type="#_x0000_t75" style="height:18.2pt;width:17.4pt;" o:ole="t" filled="f" o:preferrelative="t" stroked="f" coordsize="21600,21600">
            <v:path/>
            <v:fill on="f" focussize="0,0"/>
            <v:stroke on="f" joinstyle="miter"/>
            <v:imagedata r:id="rId387" o:title="eqId10f1cb5a755695ca159f6a52b0e40e6c"/>
            <o:lock v:ext="edit" aspectratio="t"/>
            <w10:wrap type="none"/>
            <w10:anchorlock/>
          </v:shape>
          <o:OLEObject Type="Embed" ProgID="Equation.DSMT4" ShapeID="_x0000_i1232" DrawAspect="Content" ObjectID="_1468075932" r:id="rId386">
            <o:LockedField>false</o:LockedField>
          </o:OLEObject>
        </w:object>
      </w:r>
      <w:r>
        <w:rPr>
          <w:rFonts w:ascii="宋体" w:hAnsi="宋体" w:eastAsia="宋体" w:cs="宋体"/>
          <w:color w:val="000000"/>
        </w:rPr>
        <w:t>为压力传感器，</w:t>
      </w:r>
      <w:r>
        <w:rPr>
          <w:rFonts w:ascii="Times New Roman" w:hAnsi="Times New Roman" w:eastAsia="Times New Roman" w:cs="Times New Roman"/>
          <w:i/>
          <w:color w:val="000000"/>
        </w:rPr>
        <w:t>R'</w:t>
      </w:r>
      <w:r>
        <w:rPr>
          <w:rFonts w:ascii="宋体" w:hAnsi="宋体" w:eastAsia="宋体" w:cs="宋体"/>
          <w:color w:val="000000"/>
        </w:rPr>
        <w:t>为滑动变阻器，电源电动势为</w:t>
      </w:r>
      <w:r>
        <w:rPr>
          <w:rFonts w:ascii="Times New Roman" w:hAnsi="Times New Roman" w:eastAsia="Times New Roman" w:cs="Times New Roman"/>
          <w:color w:val="000000"/>
        </w:rPr>
        <w:t>6V</w:t>
      </w:r>
      <w:r>
        <w:rPr>
          <w:rFonts w:ascii="宋体" w:hAnsi="宋体" w:eastAsia="宋体" w:cs="宋体"/>
          <w:color w:val="000000"/>
        </w:rPr>
        <w:t>（内阻不计）。分拣时质量不同的物体通过传送带运送到托盘上，</w:t>
      </w:r>
      <w:r>
        <w:rPr>
          <w:rFonts w:ascii="Times New Roman" w:hAnsi="Times New Roman" w:eastAsia="Times New Roman" w:cs="Times New Roman"/>
          <w:i/>
          <w:color w:val="000000"/>
        </w:rPr>
        <w:t>OB</w:t>
      </w:r>
      <w:r>
        <w:rPr>
          <w:rFonts w:ascii="宋体" w:hAnsi="宋体" w:eastAsia="宋体" w:cs="宋体"/>
          <w:color w:val="000000"/>
        </w:rPr>
        <w:t>为一个可绕</w:t>
      </w:r>
      <w:r>
        <w:rPr>
          <w:rFonts w:ascii="Times New Roman" w:hAnsi="Times New Roman" w:eastAsia="Times New Roman" w:cs="Times New Roman"/>
          <w:i/>
          <w:color w:val="000000"/>
        </w:rPr>
        <w:t>O</w:t>
      </w:r>
      <w:r>
        <w:rPr>
          <w:rFonts w:ascii="宋体" w:hAnsi="宋体" w:eastAsia="宋体" w:cs="宋体"/>
          <w:color w:val="000000"/>
        </w:rPr>
        <w:t>转动的杠杆，下端有弹簧，当控制电路两端电压</w:t>
      </w:r>
      <w:r>
        <w:object>
          <v:shape id="_x0000_i123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89" o:title="eqIde119c508fd265e3e3d78749e54fe4f43"/>
            <o:lock v:ext="edit" aspectratio="t"/>
            <w10:wrap type="none"/>
            <w10:anchorlock/>
          </v:shape>
          <o:OLEObject Type="Embed" ProgID="Equation.DSMT4" ShapeID="_x0000_i1233" DrawAspect="Content" ObjectID="_1468075933" r:id="rId388">
            <o:LockedField>false</o:LockedField>
          </o:OLEObject>
        </w:object>
      </w:r>
      <w:r>
        <w:rPr>
          <w:rFonts w:ascii="Times New Roman" w:hAnsi="Times New Roman" w:eastAsia="Times New Roman" w:cs="Times New Roman"/>
          <w:color w:val="000000"/>
        </w:rPr>
        <w:t>2V</w:t>
      </w:r>
      <w:r>
        <w:rPr>
          <w:rFonts w:ascii="宋体" w:hAnsi="宋体" w:eastAsia="宋体" w:cs="宋体"/>
          <w:color w:val="000000"/>
        </w:rPr>
        <w:t>时，杠杆</w:t>
      </w:r>
      <w:r>
        <w:rPr>
          <w:rFonts w:ascii="Times New Roman" w:hAnsi="Times New Roman" w:eastAsia="Times New Roman" w:cs="Times New Roman"/>
          <w:i/>
          <w:color w:val="000000"/>
        </w:rPr>
        <w:t>OB</w:t>
      </w:r>
      <w:r>
        <w:rPr>
          <w:rFonts w:ascii="宋体" w:hAnsi="宋体" w:eastAsia="宋体" w:cs="宋体"/>
          <w:color w:val="000000"/>
        </w:rPr>
        <w:t>水平，物体水平进入通道</w:t>
      </w:r>
      <w:r>
        <w:rPr>
          <w:rFonts w:ascii="Times New Roman" w:hAnsi="Times New Roman" w:eastAsia="Times New Roman" w:cs="Times New Roman"/>
          <w:color w:val="000000"/>
        </w:rPr>
        <w:t>1</w:t>
      </w:r>
      <w:r>
        <w:rPr>
          <w:rFonts w:ascii="宋体" w:hAnsi="宋体" w:eastAsia="宋体" w:cs="宋体"/>
          <w:color w:val="000000"/>
        </w:rPr>
        <w:t>；当控制电路两端电压</w:t>
      </w:r>
      <w:r>
        <w:rPr>
          <w:rFonts w:ascii="Times New Roman" w:hAnsi="Times New Roman" w:eastAsia="Times New Roman" w:cs="Times New Roman"/>
          <w:color w:val="000000"/>
        </w:rPr>
        <w:t>&lt;2V</w:t>
      </w:r>
      <w:r>
        <w:rPr>
          <w:rFonts w:ascii="宋体" w:hAnsi="宋体" w:eastAsia="宋体" w:cs="宋体"/>
          <w:color w:val="000000"/>
        </w:rPr>
        <w:t>时，控制电路控制杠杆的</w:t>
      </w:r>
      <w:r>
        <w:rPr>
          <w:rFonts w:ascii="Times New Roman" w:hAnsi="Times New Roman" w:eastAsia="Times New Roman" w:cs="Times New Roman"/>
          <w:i/>
          <w:color w:val="000000"/>
        </w:rPr>
        <w:t>B</w:t>
      </w:r>
      <w:r>
        <w:rPr>
          <w:rFonts w:ascii="宋体" w:hAnsi="宋体" w:eastAsia="宋体" w:cs="宋体"/>
          <w:color w:val="000000"/>
        </w:rPr>
        <w:t>端下移，物体下滑进入通道</w:t>
      </w:r>
      <w:r>
        <w:rPr>
          <w:rFonts w:ascii="Times New Roman" w:hAnsi="Times New Roman" w:eastAsia="Times New Roman" w:cs="Times New Roman"/>
          <w:color w:val="000000"/>
        </w:rPr>
        <w:t>2</w:t>
      </w:r>
      <w:r>
        <w:rPr>
          <w:rFonts w:ascii="宋体" w:hAnsi="宋体" w:eastAsia="宋体" w:cs="宋体"/>
          <w:color w:val="000000"/>
        </w:rPr>
        <w:t>，从而实现分拣功能。根据以上原理可知，</w:t>
      </w:r>
      <w:r>
        <w:rPr>
          <w:rFonts w:ascii="Times New Roman" w:hAnsi="Times New Roman" w:eastAsia="Times New Roman" w:cs="Times New Roman"/>
          <w:i/>
          <w:color w:val="000000"/>
        </w:rPr>
        <w:t>R'</w:t>
      </w:r>
      <w:r>
        <w:rPr>
          <w:rFonts w:ascii="宋体" w:hAnsi="宋体" w:eastAsia="宋体" w:cs="宋体"/>
          <w:color w:val="000000"/>
        </w:rPr>
        <w:t>接入电路的阻值为</w:t>
      </w:r>
      <w:r>
        <w:rPr>
          <w:color w:val="000000"/>
        </w:rPr>
        <w:t>___________</w:t>
      </w:r>
      <w:r>
        <w:object>
          <v:shape id="_x0000_i1234" o:spt="75" alt="学科网(www.zxxk.com)--教育资源门户，提供试卷、教案、课件、论文、素材以及各类教学资源下载，还有大量而丰富的教学相关资讯！" type="#_x0000_t75" style="height:13.15pt;width:18.8pt;" o:ole="t" filled="f" o:preferrelative="t" stroked="f" coordsize="21600,21600">
            <v:path/>
            <v:fill on="f" focussize="0,0"/>
            <v:stroke on="f" joinstyle="miter"/>
            <v:imagedata r:id="rId391" o:title="eqId6a08563f19abb0273da6df98ab24f214"/>
            <o:lock v:ext="edit" aspectratio="t"/>
            <w10:wrap type="none"/>
            <w10:anchorlock/>
          </v:shape>
          <o:OLEObject Type="Embed" ProgID="Equation.DSMT4" ShapeID="_x0000_i1234" DrawAspect="Content" ObjectID="_1468075934" r:id="rId390">
            <o:LockedField>false</o:LockedField>
          </o:OLEObject>
        </w:object>
      </w:r>
      <w:r>
        <w:rPr>
          <w:rFonts w:ascii="宋体" w:hAnsi="宋体" w:eastAsia="宋体" w:cs="宋体"/>
          <w:color w:val="000000"/>
        </w:rPr>
        <w:t>（重力加速度大小取</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，结果保留</w:t>
      </w:r>
      <w:r>
        <w:rPr>
          <w:rFonts w:ascii="Times New Roman" w:hAnsi="Times New Roman" w:eastAsia="Times New Roman" w:cs="Times New Roman"/>
          <w:color w:val="000000"/>
        </w:rPr>
        <w:t>2</w:t>
      </w:r>
      <w:r>
        <w:rPr>
          <w:rFonts w:ascii="宋体" w:hAnsi="宋体" w:eastAsia="宋体" w:cs="宋体"/>
          <w:color w:val="000000"/>
        </w:rPr>
        <w:t>位有效数字），质量为</w:t>
      </w:r>
      <w:r>
        <w:rPr>
          <w:rFonts w:ascii="Times New Roman" w:hAnsi="Times New Roman" w:eastAsia="Times New Roman" w:cs="Times New Roman"/>
          <w:color w:val="000000"/>
        </w:rPr>
        <w:t>0.4kg</w:t>
      </w:r>
      <w:r>
        <w:rPr>
          <w:rFonts w:ascii="宋体" w:hAnsi="宋体" w:eastAsia="宋体" w:cs="宋体"/>
          <w:color w:val="000000"/>
        </w:rPr>
        <w:t>的物体将进入</w:t>
      </w:r>
      <w:r>
        <w:rPr>
          <w:color w:val="000000"/>
        </w:rPr>
        <w:t>___________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通道</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通道</w:t>
      </w:r>
      <w:r>
        <w:rPr>
          <w:rFonts w:ascii="Times New Roman" w:hAnsi="Times New Roman" w:eastAsia="Times New Roman" w:cs="Times New Roman"/>
          <w:color w:val="000000"/>
        </w:rPr>
        <w:t>2”</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476750" cy="1628775"/>
            <wp:effectExtent l="0" t="0" r="3175" b="127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4476750" cy="1628775"/>
                    </a:xfrm>
                    <a:prstGeom prst="rect">
                      <a:avLst/>
                    </a:prstGeom>
                  </pic:spPr>
                </pic:pic>
              </a:graphicData>
            </a:graphic>
          </wp:inline>
        </w:drawing>
      </w:r>
      <w:r>
        <w:rPr>
          <w:color w:val="000000"/>
        </w:rPr>
        <w:t xml:space="preserve">  </w:t>
      </w:r>
    </w:p>
    <w:p>
      <w:pPr>
        <w:spacing w:line="360" w:lineRule="auto"/>
        <w:textAlignment w:val="center"/>
        <w:rPr>
          <w:color w:val="FF0000"/>
        </w:rPr>
      </w:pPr>
      <w:r>
        <w:rPr>
          <w:color w:val="FF0000"/>
        </w:rPr>
        <w:t xml:space="preserve">【答案】    ①. </w:t>
      </w:r>
      <w:r>
        <w:rPr>
          <w:rFonts w:ascii="Times New Roman" w:hAnsi="Times New Roman" w:eastAsia="Times New Roman" w:cs="Times New Roman"/>
          <w:color w:val="FF0000"/>
        </w:rPr>
        <w:t>C</w:t>
      </w:r>
      <w:r>
        <w:rPr>
          <w:color w:val="FF0000"/>
        </w:rPr>
        <w:t xml:space="preserve">    ②. </w:t>
      </w:r>
      <w:r>
        <w:rPr>
          <w:color w:val="FF0000"/>
        </w:rPr>
        <w:object>
          <v:shape id="_x0000_i123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373" o:title="eqId9efc18a5bb2e53586331b2a58538a48b"/>
            <o:lock v:ext="edit" aspectratio="t"/>
            <w10:wrap type="none"/>
            <w10:anchorlock/>
          </v:shape>
          <o:OLEObject Type="Embed" ProgID="Equation.DSMT4" ShapeID="_x0000_i1235" DrawAspect="Content" ObjectID="_1468075935" r:id="rId393">
            <o:LockedField>false</o:LockedField>
          </o:OLEObject>
        </w:object>
      </w:r>
      <w:r>
        <w:rPr>
          <w:color w:val="FF0000"/>
        </w:rPr>
        <w:t xml:space="preserve">    ③. </w:t>
      </w:r>
      <w:r>
        <w:rPr>
          <w:rFonts w:ascii="宋体" w:hAnsi="宋体" w:eastAsia="宋体" w:cs="宋体"/>
          <w:color w:val="FF0000"/>
        </w:rPr>
        <w:t>大于</w:t>
      </w:r>
      <w:r>
        <w:rPr>
          <w:color w:val="FF0000"/>
        </w:rPr>
        <w:t xml:space="preserve">    ④. </w:t>
      </w:r>
      <w:r>
        <w:rPr>
          <w:rFonts w:ascii="Times New Roman" w:hAnsi="Times New Roman" w:eastAsia="Times New Roman" w:cs="Times New Roman"/>
          <w:color w:val="FF0000"/>
        </w:rPr>
        <w:t>9.0</w:t>
      </w:r>
      <w:r>
        <w:rPr>
          <w:color w:val="FF0000"/>
        </w:rPr>
        <w:t xml:space="preserve">    ⑤. </w:t>
      </w:r>
      <w:r>
        <w:rPr>
          <w:rFonts w:ascii="宋体" w:hAnsi="宋体" w:eastAsia="宋体" w:cs="宋体"/>
          <w:color w:val="FF0000"/>
        </w:rPr>
        <w:t>通道</w:t>
      </w:r>
      <w:r>
        <w:rPr>
          <w:rFonts w:ascii="Times New Roman" w:hAnsi="Times New Roman" w:eastAsia="Times New Roman" w:cs="Times New Roman"/>
          <w:color w:val="FF0000"/>
        </w:rPr>
        <w:t>2</w: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[1][2]</w:t>
      </w:r>
      <w:r>
        <w:rPr>
          <w:rFonts w:ascii="宋体" w:hAnsi="宋体" w:eastAsia="宋体" w:cs="宋体"/>
          <w:color w:val="FF0000"/>
        </w:rPr>
        <w:t>滑动变阻器便于调节，故选择</w:t>
      </w:r>
      <w:r>
        <w:rPr>
          <w:color w:val="FF0000"/>
        </w:rPr>
        <w:object>
          <v:shape id="_x0000_i1236"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373" o:title="eqId9efc18a5bb2e53586331b2a58538a48b"/>
            <o:lock v:ext="edit" aspectratio="t"/>
            <w10:wrap type="none"/>
            <w10:anchorlock/>
          </v:shape>
          <o:OLEObject Type="Embed" ProgID="Equation.DSMT4" ShapeID="_x0000_i1236" DrawAspect="Content" ObjectID="_1468075936" r:id="rId394">
            <o:LockedField>false</o:LockedField>
          </o:OLEObject>
        </w:object>
      </w:r>
      <w:r>
        <w:rPr>
          <w:rFonts w:ascii="宋体" w:hAnsi="宋体" w:eastAsia="宋体" w:cs="宋体"/>
          <w:color w:val="FF0000"/>
        </w:rPr>
        <w:t>，题中待测电阻是大电阻，且其电阻值远大于滑动变阻器最大阻值，故电路应为分压，内接。</w:t>
      </w:r>
    </w:p>
    <w:p>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rPr>
        <w:t>。</w:t>
      </w:r>
    </w:p>
    <w:p>
      <w:pPr>
        <w:spacing w:line="360" w:lineRule="auto"/>
        <w:jc w:val="left"/>
        <w:textAlignment w:val="center"/>
        <w:rPr>
          <w:color w:val="FF0000"/>
        </w:rPr>
      </w:pPr>
      <w:r>
        <w:rPr>
          <w:rFonts w:ascii="Times New Roman" w:hAnsi="Times New Roman" w:eastAsia="Times New Roman" w:cs="Times New Roman"/>
          <w:color w:val="FF0000"/>
        </w:rPr>
        <w:t>[3]</w:t>
      </w:r>
      <w:r>
        <w:rPr>
          <w:rFonts w:ascii="宋体" w:hAnsi="宋体" w:eastAsia="宋体" w:cs="宋体"/>
          <w:color w:val="FF0000"/>
        </w:rPr>
        <w:t>由欧姆定律可知</w:t>
      </w:r>
    </w:p>
    <w:p>
      <w:pPr>
        <w:spacing w:line="360" w:lineRule="auto"/>
        <w:jc w:val="center"/>
        <w:textAlignment w:val="center"/>
        <w:rPr>
          <w:color w:val="FF0000"/>
        </w:rPr>
      </w:pPr>
      <w:r>
        <w:rPr>
          <w:color w:val="FF0000"/>
        </w:rPr>
        <w:object>
          <v:shape id="_x0000_i1237" o:spt="75" alt="学科网(www.zxxk.com)--教育资源门户，提供试卷、教案、课件、论文、素材以及各类教学资源下载，还有大量而丰富的教学相关资讯！" type="#_x0000_t75" style="height:31.05pt;width:40.05pt;" o:ole="t" filled="f" o:preferrelative="t" stroked="f" coordsize="21600,21600">
            <v:path/>
            <v:fill on="f" focussize="0,0"/>
            <v:stroke on="f" joinstyle="miter"/>
            <v:imagedata r:id="rId396" o:title="eqId07bedd1af9d6bbe5269d9ac5d20463e9"/>
            <o:lock v:ext="edit" aspectratio="t"/>
            <w10:wrap type="none"/>
            <w10:anchorlock/>
          </v:shape>
          <o:OLEObject Type="Embed" ProgID="Equation.DSMT4" ShapeID="_x0000_i1237" DrawAspect="Content" ObjectID="_1468075937" r:id="rId395">
            <o:LockedField>false</o:LockedField>
          </o:OLEObject>
        </w:object>
      </w:r>
    </w:p>
    <w:p>
      <w:pPr>
        <w:spacing w:line="360" w:lineRule="auto"/>
        <w:jc w:val="both"/>
        <w:textAlignment w:val="center"/>
        <w:rPr>
          <w:color w:val="FF0000"/>
        </w:rPr>
      </w:pPr>
      <w:r>
        <w:rPr>
          <w:rFonts w:ascii="宋体" w:hAnsi="宋体" w:eastAsia="宋体" w:cs="宋体"/>
          <w:color w:val="FF0000"/>
        </w:rPr>
        <w:t>电路中因为电流表分压，导致电压表读数大于</w:t>
      </w:r>
      <w:r>
        <w:rPr>
          <w:color w:val="FF0000"/>
        </w:rPr>
        <w:object>
          <v:shape id="_x0000_i1238" o:spt="75" alt="学科网(www.zxxk.com)--教育资源门户，提供试卷、教案、课件、论文、素材以及各类教学资源下载，还有大量而丰富的教学相关资讯！" type="#_x0000_t75" style="height:18.2pt;width:17.4pt;" o:ole="t" filled="f" o:preferrelative="t" stroked="f" coordsize="21600,21600">
            <v:path/>
            <v:fill on="f" focussize="0,0"/>
            <v:stroke on="f" joinstyle="miter"/>
            <v:imagedata r:id="rId387" o:title="eqId10f1cb5a755695ca159f6a52b0e40e6c"/>
            <o:lock v:ext="edit" aspectratio="t"/>
            <w10:wrap type="none"/>
            <w10:anchorlock/>
          </v:shape>
          <o:OLEObject Type="Embed" ProgID="Equation.DSMT4" ShapeID="_x0000_i1238" DrawAspect="Content" ObjectID="_1468075938" r:id="rId397">
            <o:LockedField>false</o:LockedField>
          </o:OLEObject>
        </w:object>
      </w:r>
      <w:r>
        <w:rPr>
          <w:rFonts w:ascii="宋体" w:hAnsi="宋体" w:eastAsia="宋体" w:cs="宋体"/>
          <w:color w:val="FF0000"/>
        </w:rPr>
        <w:t>两端电压，故</w:t>
      </w:r>
      <w:r>
        <w:rPr>
          <w:color w:val="FF0000"/>
        </w:rPr>
        <w:object>
          <v:shape id="_x0000_i1239" o:spt="75" alt="学科网(www.zxxk.com)--教育资源门户，提供试卷、教案、课件、论文、素材以及各类教学资源下载，还有大量而丰富的教学相关资讯！" type="#_x0000_t75" style="height:18.2pt;width:17.4pt;" o:ole="t" filled="f" o:preferrelative="t" stroked="f" coordsize="21600,21600">
            <v:path/>
            <v:fill on="f" focussize="0,0"/>
            <v:stroke on="f" joinstyle="miter"/>
            <v:imagedata r:id="rId387" o:title="eqId10f1cb5a755695ca159f6a52b0e40e6c"/>
            <o:lock v:ext="edit" aspectratio="t"/>
            <w10:wrap type="none"/>
            <w10:anchorlock/>
          </v:shape>
          <o:OLEObject Type="Embed" ProgID="Equation.DSMT4" ShapeID="_x0000_i1239" DrawAspect="Content" ObjectID="_1468075939" r:id="rId398">
            <o:LockedField>false</o:LockedField>
          </o:OLEObject>
        </w:object>
      </w:r>
      <w:r>
        <w:rPr>
          <w:rFonts w:ascii="宋体" w:hAnsi="宋体" w:eastAsia="宋体" w:cs="宋体"/>
          <w:color w:val="FF0000"/>
        </w:rPr>
        <w:t>测量值大于真实值。</w: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rFonts w:ascii="Times New Roman" w:hAnsi="Times New Roman" w:eastAsia="Times New Roman" w:cs="Times New Roman"/>
          <w:color w:val="FF0000"/>
        </w:rPr>
        <w:t>[4]</w:t>
      </w:r>
      <w:r>
        <w:rPr>
          <w:rFonts w:ascii="宋体" w:hAnsi="宋体" w:eastAsia="宋体" w:cs="宋体"/>
          <w:color w:val="FF0000"/>
        </w:rPr>
        <w:t xml:space="preserve"> 质量为</w:t>
      </w:r>
      <w:r>
        <w:rPr>
          <w:rFonts w:ascii="Times New Roman" w:hAnsi="Times New Roman" w:eastAsia="Times New Roman" w:cs="Times New Roman"/>
          <w:color w:val="FF0000"/>
        </w:rPr>
        <w:t>0.5kg</w:t>
      </w:r>
      <w:r>
        <w:rPr>
          <w:rFonts w:ascii="宋体" w:hAnsi="宋体" w:eastAsia="宋体" w:cs="宋体"/>
          <w:color w:val="FF0000"/>
        </w:rPr>
        <w:t>的物体对</w:t>
      </w:r>
      <w:r>
        <w:rPr>
          <w:color w:val="FF0000"/>
        </w:rPr>
        <w:object>
          <v:shape id="_x0000_i1240" o:spt="75" alt="学科网(www.zxxk.com)--教育资源门户，提供试卷、教案、课件、论文、素材以及各类教学资源下载，还有大量而丰富的教学相关资讯！" type="#_x0000_t75" style="height:18.2pt;width:17.4pt;" o:ole="t" filled="f" o:preferrelative="t" stroked="f" coordsize="21600,21600">
            <v:path/>
            <v:fill on="f" focussize="0,0"/>
            <v:stroke on="f" joinstyle="miter"/>
            <v:imagedata r:id="rId387" o:title="eqId10f1cb5a755695ca159f6a52b0e40e6c"/>
            <o:lock v:ext="edit" aspectratio="t"/>
            <w10:wrap type="none"/>
            <w10:anchorlock/>
          </v:shape>
          <o:OLEObject Type="Embed" ProgID="Equation.DSMT4" ShapeID="_x0000_i1240" DrawAspect="Content" ObjectID="_1468075940" r:id="rId399">
            <o:LockedField>false</o:LockedField>
          </o:OLEObject>
        </w:object>
      </w:r>
      <w:r>
        <w:rPr>
          <w:rFonts w:ascii="宋体" w:hAnsi="宋体" w:eastAsia="宋体" w:cs="宋体"/>
          <w:color w:val="FF0000"/>
        </w:rPr>
        <w:t>的压力为</w:t>
      </w:r>
    </w:p>
    <w:p>
      <w:pPr>
        <w:spacing w:line="360" w:lineRule="auto"/>
        <w:jc w:val="center"/>
        <w:textAlignment w:val="center"/>
        <w:rPr>
          <w:color w:val="FF0000"/>
        </w:rPr>
      </w:pPr>
      <w:r>
        <w:rPr>
          <w:color w:val="FF0000"/>
        </w:rPr>
        <w:object>
          <v:shape id="_x0000_i1241" o:spt="75" alt="学科网(www.zxxk.com)--教育资源门户，提供试卷、教案、课件、论文、素材以及各类教学资源下载，还有大量而丰富的教学相关资讯！" type="#_x0000_t75" style="height:16.1pt;width:67.15pt;" o:ole="t" filled="f" o:preferrelative="t" stroked="f" coordsize="21600,21600">
            <v:path/>
            <v:fill on="f" focussize="0,0"/>
            <v:stroke on="f" joinstyle="miter"/>
            <v:imagedata r:id="rId401" o:title="eqIddaf4a3b1e821adedafedb347e23368e6"/>
            <o:lock v:ext="edit" aspectratio="t"/>
            <w10:wrap type="none"/>
            <w10:anchorlock/>
          </v:shape>
          <o:OLEObject Type="Embed" ProgID="Equation.DSMT4" ShapeID="_x0000_i1241" DrawAspect="Content" ObjectID="_1468075941" r:id="rId400">
            <o:LockedField>false</o:LockedField>
          </o:OLEObject>
        </w:object>
      </w:r>
    </w:p>
    <w:p>
      <w:pPr>
        <w:spacing w:line="360" w:lineRule="auto"/>
        <w:jc w:val="both"/>
        <w:textAlignment w:val="center"/>
        <w:rPr>
          <w:color w:val="FF0000"/>
        </w:rPr>
      </w:pPr>
      <w:r>
        <w:rPr>
          <w:rFonts w:ascii="宋体" w:hAnsi="宋体" w:eastAsia="宋体" w:cs="宋体"/>
          <w:color w:val="FF0000"/>
        </w:rPr>
        <w:t>由图甲可知，此时</w:t>
      </w:r>
      <w:r>
        <w:rPr>
          <w:color w:val="FF0000"/>
        </w:rPr>
        <w:object>
          <v:shape id="_x0000_i1242" o:spt="75" alt="学科网(www.zxxk.com)--教育资源门户，提供试卷、教案、课件、论文、素材以及各类教学资源下载，还有大量而丰富的教学相关资讯！" type="#_x0000_t75" style="height:18pt;width:64.9pt;" o:ole="t" filled="f" o:preferrelative="t" stroked="f" coordsize="21600,21600">
            <v:path/>
            <v:fill on="f" focussize="0,0"/>
            <v:stroke on="f" joinstyle="miter"/>
            <v:imagedata r:id="rId403" o:title="eqId5e6e54574a9b606f93fd368053c65c5c"/>
            <o:lock v:ext="edit" aspectratio="t"/>
            <w10:wrap type="none"/>
            <w10:anchorlock/>
          </v:shape>
          <o:OLEObject Type="Embed" ProgID="Equation.DSMT4" ShapeID="_x0000_i1242" DrawAspect="Content" ObjectID="_1468075942" r:id="rId402">
            <o:LockedField>false</o:LockedField>
          </o:OLEObject>
        </w:object>
      </w:r>
      <w:r>
        <w:rPr>
          <w:rFonts w:ascii="宋体" w:hAnsi="宋体" w:eastAsia="宋体" w:cs="宋体"/>
          <w:color w:val="FF0000"/>
        </w:rPr>
        <w:t>，由闭合电路欧姆定律</w:t>
      </w:r>
    </w:p>
    <w:p>
      <w:pPr>
        <w:spacing w:line="360" w:lineRule="auto"/>
        <w:jc w:val="center"/>
        <w:textAlignment w:val="center"/>
        <w:rPr>
          <w:color w:val="FF0000"/>
        </w:rPr>
      </w:pPr>
      <w:r>
        <w:rPr>
          <w:color w:val="FF0000"/>
        </w:rPr>
        <w:object>
          <v:shape id="_x0000_i1243" o:spt="75" alt="学科网(www.zxxk.com)--教育资源门户，提供试卷、教案、课件、论文、素材以及各类教学资源下载，还有大量而丰富的教学相关资讯！" type="#_x0000_t75" style="height:18.1pt;width:59.05pt;" o:ole="t" filled="f" o:preferrelative="t" stroked="f" coordsize="21600,21600">
            <v:path/>
            <v:fill on="f" focussize="0,0"/>
            <v:stroke on="f" joinstyle="miter"/>
            <v:imagedata r:id="rId405" o:title="eqId9add7076fe61dab0fab77550157e6b11"/>
            <o:lock v:ext="edit" aspectratio="t"/>
            <w10:wrap type="none"/>
            <w10:anchorlock/>
          </v:shape>
          <o:OLEObject Type="Embed" ProgID="Equation.DSMT4" ShapeID="_x0000_i1243" DrawAspect="Content" ObjectID="_1468075943" r:id="rId404">
            <o:LockedField>false</o:LockedField>
          </o:OLEObject>
        </w:object>
      </w:r>
    </w:p>
    <w:p>
      <w:pPr>
        <w:spacing w:line="360" w:lineRule="auto"/>
        <w:jc w:val="both"/>
        <w:textAlignment w:val="center"/>
        <w:rPr>
          <w:color w:val="FF0000"/>
        </w:rPr>
      </w:pPr>
      <w:r>
        <w:rPr>
          <w:rFonts w:ascii="宋体" w:hAnsi="宋体" w:eastAsia="宋体" w:cs="宋体"/>
          <w:color w:val="FF0000"/>
        </w:rPr>
        <w:t>且</w:t>
      </w:r>
    </w:p>
    <w:p>
      <w:pPr>
        <w:spacing w:line="360" w:lineRule="auto"/>
        <w:jc w:val="center"/>
        <w:textAlignment w:val="center"/>
        <w:rPr>
          <w:color w:val="FF0000"/>
        </w:rPr>
      </w:pPr>
      <w:r>
        <w:rPr>
          <w:color w:val="FF0000"/>
        </w:rPr>
        <w:object>
          <v:shape id="_x0000_i1244" o:spt="75" alt="学科网(www.zxxk.com)--教育资源门户，提供试卷、教案、课件、论文、素材以及各类教学资源下载，还有大量而丰富的教学相关资讯！" type="#_x0000_t75" style="height:30.55pt;width:36.85pt;" o:ole="t" filled="f" o:preferrelative="t" stroked="f" coordsize="21600,21600">
            <v:path/>
            <v:fill on="f" focussize="0,0"/>
            <v:stroke on="f" joinstyle="miter"/>
            <v:imagedata r:id="rId407" o:title="eqId1fb5c9e4d0e1ae7493684433bbca5d4e"/>
            <o:lock v:ext="edit" aspectratio="t"/>
            <w10:wrap type="none"/>
            <w10:anchorlock/>
          </v:shape>
          <o:OLEObject Type="Embed" ProgID="Equation.DSMT4" ShapeID="_x0000_i1244" DrawAspect="Content" ObjectID="_1468075944" r:id="rId406">
            <o:LockedField>false</o:LockedField>
          </o:OLEObject>
        </w:object>
      </w:r>
    </w:p>
    <w:p>
      <w:pPr>
        <w:spacing w:line="360" w:lineRule="auto"/>
        <w:jc w:val="both"/>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245" o:spt="75" alt="学科网(www.zxxk.com)--教育资源门户，提供试卷、教案、课件、论文、素材以及各类教学资源下载，还有大量而丰富的教学相关资讯！" type="#_x0000_t75" style="height:13.9pt;width:55.9pt;" o:ole="t" filled="f" o:preferrelative="t" stroked="f" coordsize="21600,21600">
            <v:path/>
            <v:fill on="f" focussize="0,0"/>
            <v:stroke on="f" joinstyle="miter"/>
            <v:imagedata r:id="rId409" o:title="eqId9ef107383245796cc8d463773d7f9bb2"/>
            <o:lock v:ext="edit" aspectratio="t"/>
            <w10:wrap type="none"/>
            <w10:anchorlock/>
          </v:shape>
          <o:OLEObject Type="Embed" ProgID="Equation.DSMT4" ShapeID="_x0000_i1245" DrawAspect="Content" ObjectID="_1468075945" r:id="rId408">
            <o:LockedField>false</o:LockedField>
          </o:OLEObject>
        </w:object>
      </w:r>
    </w:p>
    <w:p>
      <w:pPr>
        <w:spacing w:line="360" w:lineRule="auto"/>
        <w:jc w:val="both"/>
        <w:textAlignment w:val="center"/>
        <w:rPr>
          <w:color w:val="FF0000"/>
        </w:rPr>
      </w:pPr>
      <w:r>
        <w:rPr>
          <w:rFonts w:ascii="Times New Roman" w:hAnsi="Times New Roman" w:eastAsia="Times New Roman" w:cs="Times New Roman"/>
          <w:color w:val="FF0000"/>
        </w:rPr>
        <w:t>[5]</w:t>
      </w:r>
      <w:r>
        <w:rPr>
          <w:rFonts w:ascii="宋体" w:hAnsi="宋体" w:eastAsia="宋体" w:cs="宋体"/>
          <w:color w:val="FF0000"/>
        </w:rPr>
        <w:t>由图甲可知，压力变小，</w:t>
      </w:r>
      <w:r>
        <w:rPr>
          <w:color w:val="FF0000"/>
        </w:rPr>
        <w:object>
          <v:shape id="_x0000_i1246" o:spt="75" alt="学科网(www.zxxk.com)--教育资源门户，提供试卷、教案、课件、论文、素材以及各类教学资源下载，还有大量而丰富的教学相关资讯！" type="#_x0000_t75" style="height:18.2pt;width:17.4pt;" o:ole="t" filled="f" o:preferrelative="t" stroked="f" coordsize="21600,21600">
            <v:path/>
            <v:fill on="f" focussize="0,0"/>
            <v:stroke on="f" joinstyle="miter"/>
            <v:imagedata r:id="rId387" o:title="eqId10f1cb5a755695ca159f6a52b0e40e6c"/>
            <o:lock v:ext="edit" aspectratio="t"/>
            <w10:wrap type="none"/>
            <w10:anchorlock/>
          </v:shape>
          <o:OLEObject Type="Embed" ProgID="Equation.DSMT4" ShapeID="_x0000_i1246" DrawAspect="Content" ObjectID="_1468075946" r:id="rId410">
            <o:LockedField>false</o:LockedField>
          </o:OLEObject>
        </w:object>
      </w:r>
      <w:r>
        <w:rPr>
          <w:rFonts w:ascii="宋体" w:hAnsi="宋体" w:eastAsia="宋体" w:cs="宋体"/>
          <w:color w:val="FF0000"/>
        </w:rPr>
        <w:t>阻值变大，故电路中电流变小，</w:t>
      </w:r>
      <w:r>
        <w:rPr>
          <w:color w:val="FF0000"/>
        </w:rPr>
        <w:object>
          <v:shape id="_x0000_i1247" o:spt="75" alt="学科网(www.zxxk.com)--教育资源门户，提供试卷、教案、课件、论文、素材以及各类教学资源下载，还有大量而丰富的教学相关资讯！" type="#_x0000_t75" style="height:13.5pt;width:14.25pt;" o:ole="t" filled="f" o:preferrelative="t" stroked="f" coordsize="21600,21600">
            <v:path/>
            <v:fill on="f" focussize="0,0"/>
            <v:stroke on="f" joinstyle="miter"/>
            <v:imagedata r:id="rId412" o:title="eqId39bbd217b46c20ecf533c0641ebb7ba4"/>
            <o:lock v:ext="edit" aspectratio="t"/>
            <w10:wrap type="none"/>
            <w10:anchorlock/>
          </v:shape>
          <o:OLEObject Type="Embed" ProgID="Equation.DSMT4" ShapeID="_x0000_i1247" DrawAspect="Content" ObjectID="_1468075947" r:id="rId411">
            <o:LockedField>false</o:LockedField>
          </o:OLEObject>
        </w:object>
      </w:r>
      <w:r>
        <w:rPr>
          <w:rFonts w:ascii="宋体" w:hAnsi="宋体" w:eastAsia="宋体" w:cs="宋体"/>
          <w:color w:val="FF0000"/>
        </w:rPr>
        <w:t>两端电压变小，小于</w:t>
      </w:r>
      <w:r>
        <w:rPr>
          <w:rFonts w:ascii="Times New Roman" w:hAnsi="Times New Roman" w:eastAsia="Times New Roman" w:cs="Times New Roman"/>
          <w:color w:val="FF0000"/>
        </w:rPr>
        <w:t>2V</w:t>
      </w:r>
      <w:r>
        <w:rPr>
          <w:rFonts w:ascii="宋体" w:hAnsi="宋体" w:eastAsia="宋体" w:cs="宋体"/>
          <w:color w:val="FF0000"/>
        </w:rPr>
        <w:t>，故物体进入通道</w:t>
      </w:r>
      <w:r>
        <w:rPr>
          <w:rFonts w:ascii="Times New Roman" w:hAnsi="Times New Roman" w:eastAsia="Times New Roman" w:cs="Times New Roman"/>
          <w:color w:val="FF0000"/>
        </w:rPr>
        <w:t>2</w:t>
      </w:r>
      <w:r>
        <w:rPr>
          <w:rFonts w:ascii="宋体" w:hAnsi="宋体" w:eastAsia="宋体" w:cs="宋体"/>
          <w:color w:val="FF0000"/>
        </w:rPr>
        <w:t>。</w:t>
      </w:r>
    </w:p>
    <w:p>
      <w:pPr>
        <w:overflowPunct w:val="0"/>
        <w:adjustRightInd w:val="0"/>
        <w:spacing w:line="360" w:lineRule="auto"/>
        <w:ind w:left="424" w:hanging="424" w:hangingChars="202"/>
        <w:textAlignment w:val="center"/>
        <w:rPr>
          <w:rFonts w:ascii="Times New Roman" w:hAnsi="Times New Roman" w:eastAsia="黑体"/>
          <w:bCs/>
          <w:color w:val="000000"/>
          <w:kern w:val="0"/>
          <w:szCs w:val="21"/>
        </w:rPr>
      </w:pPr>
      <w:r>
        <w:rPr>
          <w:rFonts w:hint="eastAsia" w:ascii="Times New Roman" w:hAnsi="Times New Roman" w:eastAsia="黑体"/>
          <w:bCs/>
          <w:color w:val="000000"/>
          <w:kern w:val="0"/>
          <w:szCs w:val="21"/>
        </w:rPr>
        <w:t>三、计算题：</w:t>
      </w:r>
      <w:r>
        <w:rPr>
          <w:rFonts w:hint="eastAsia" w:ascii="Times New Roman" w:hAnsi="Times New Roman" w:eastAsia="黑体"/>
          <w:kern w:val="0"/>
          <w:szCs w:val="21"/>
        </w:rPr>
        <w:t>本题</w:t>
      </w:r>
      <w:r>
        <w:rPr>
          <w:rFonts w:hint="eastAsia" w:ascii="Times New Roman" w:hAnsi="Times New Roman" w:eastAsia="黑体"/>
          <w:bCs/>
          <w:color w:val="000000"/>
          <w:kern w:val="0"/>
          <w:szCs w:val="21"/>
        </w:rPr>
        <w:t>共</w:t>
      </w:r>
      <w:r>
        <w:rPr>
          <w:rFonts w:hint="eastAsia" w:ascii="Times New Roman" w:hAnsi="Times New Roman" w:eastAsia="黑体"/>
          <w:bCs/>
          <w:color w:val="000000"/>
          <w:kern w:val="0"/>
          <w:szCs w:val="21"/>
          <w:lang w:val="en-US" w:eastAsia="zh-CN"/>
        </w:rPr>
        <w:t>3</w:t>
      </w:r>
      <w:r>
        <w:rPr>
          <w:rFonts w:hint="eastAsia" w:ascii="Times New Roman" w:hAnsi="Times New Roman" w:eastAsia="黑体"/>
          <w:bCs/>
          <w:color w:val="000000"/>
          <w:kern w:val="0"/>
          <w:szCs w:val="21"/>
        </w:rPr>
        <w:t>小题，。解答应写出必要的文字说明、方程式和重要演算步骤。只写出最后答案的不能得分。有数值计算的题，答案中必须明确写出数值和单位。</w:t>
      </w:r>
    </w:p>
    <w:p>
      <w:pPr>
        <w:spacing w:line="360" w:lineRule="auto"/>
        <w:jc w:val="left"/>
        <w:textAlignment w:val="center"/>
        <w:rPr>
          <w:color w:val="000000"/>
        </w:rPr>
      </w:pPr>
      <w:r>
        <w:rPr>
          <w:color w:val="000000"/>
        </w:rPr>
        <w:t>1</w:t>
      </w:r>
      <w:r>
        <w:rPr>
          <w:rFonts w:hint="eastAsia"/>
          <w:color w:val="000000"/>
          <w:lang w:val="en-US" w:eastAsia="zh-CN"/>
        </w:rPr>
        <w:t>3</w:t>
      </w:r>
      <w:r>
        <w:rPr>
          <w:color w:val="000000"/>
        </w:rPr>
        <w:t xml:space="preserve">. </w:t>
      </w:r>
      <w:r>
        <w:rPr>
          <w:rFonts w:ascii="宋体" w:hAnsi="宋体" w:eastAsia="宋体" w:cs="宋体"/>
          <w:color w:val="000000"/>
        </w:rPr>
        <w:t>某班王同学所用水杯的容积</w:t>
      </w:r>
      <w:r>
        <w:rPr>
          <w:rFonts w:ascii="Times New Roman" w:hAnsi="Times New Roman" w:eastAsia="Times New Roman" w:cs="Times New Roman"/>
          <w:i/>
          <w:color w:val="000000"/>
        </w:rPr>
        <w:t>V</w:t>
      </w:r>
      <w:r>
        <w:rPr>
          <w:rFonts w:ascii="Times New Roman" w:hAnsi="Times New Roman" w:eastAsia="Times New Roman" w:cs="Times New Roman"/>
          <w:color w:val="000000"/>
        </w:rPr>
        <w:t>=480mL</w:t>
      </w:r>
      <w:r>
        <w:rPr>
          <w:rFonts w:ascii="宋体" w:hAnsi="宋体" w:eastAsia="宋体" w:cs="宋体"/>
          <w:color w:val="000000"/>
        </w:rPr>
        <w:t>，如图所示，盖上杯盖可以把一定量的空气密封在杯内，上午第一节课间向保温杯中注入水温为</w:t>
      </w:r>
      <w:r>
        <w:rPr>
          <w:rFonts w:ascii="Times New Roman" w:hAnsi="Times New Roman" w:eastAsia="Times New Roman" w:cs="Times New Roman"/>
          <w:color w:val="000000"/>
        </w:rPr>
        <w:t>87</w:t>
      </w:r>
      <w:r>
        <w:rPr>
          <w:rFonts w:ascii="宋体" w:hAnsi="宋体" w:eastAsia="宋体" w:cs="宋体"/>
          <w:color w:val="000000"/>
        </w:rPr>
        <w:t>℃的饮用水</w:t>
      </w:r>
      <w:r>
        <w:rPr>
          <w:rFonts w:ascii="Times New Roman" w:hAnsi="Times New Roman" w:eastAsia="Times New Roman" w:cs="Times New Roman"/>
          <w:color w:val="000000"/>
        </w:rPr>
        <w:t>240mL</w:t>
      </w:r>
      <w:r>
        <w:rPr>
          <w:rFonts w:ascii="宋体" w:hAnsi="宋体" w:eastAsia="宋体" w:cs="宋体"/>
          <w:color w:val="000000"/>
        </w:rPr>
        <w:t>，盖上杯盖到第二节课间时水温变成</w:t>
      </w:r>
      <w:r>
        <w:rPr>
          <w:rFonts w:ascii="Times New Roman" w:hAnsi="Times New Roman" w:eastAsia="Times New Roman" w:cs="Times New Roman"/>
          <w:color w:val="000000"/>
        </w:rPr>
        <w:t>47</w:t>
      </w:r>
      <w:r>
        <w:rPr>
          <w:rFonts w:ascii="宋体" w:hAnsi="宋体" w:eastAsia="宋体" w:cs="宋体"/>
          <w:color w:val="000000"/>
        </w:rPr>
        <w:t>℃，打开杯盖喝掉一半水，再盖上杯盖，设封入水杯内的空气的温度很快跟杯内饮用水的温度相同，忽略水蒸气对空气体积的影响和热水因温度变化而引起的体积变化，热力学温度与摄氏温度的关系</w:t>
      </w:r>
      <w:r>
        <w:rPr>
          <w:rFonts w:ascii="Times New Roman" w:hAnsi="Times New Roman" w:eastAsia="Times New Roman" w:cs="Times New Roman"/>
          <w:i/>
          <w:color w:val="000000"/>
        </w:rPr>
        <w:t>T</w:t>
      </w:r>
      <w:r>
        <w:rPr>
          <w:rFonts w:ascii="Times New Roman" w:hAnsi="Times New Roman" w:eastAsia="Times New Roman" w:cs="Times New Roman"/>
          <w:color w:val="000000"/>
        </w:rPr>
        <w:t>=273+</w:t>
      </w:r>
      <w:r>
        <w:rPr>
          <w:rFonts w:ascii="Times New Roman" w:hAnsi="Times New Roman" w:eastAsia="Times New Roman" w:cs="Times New Roman"/>
          <w:i/>
          <w:color w:val="000000"/>
        </w:rPr>
        <w:t>t</w:t>
      </w:r>
      <w:r>
        <w:rPr>
          <w:rFonts w:ascii="宋体" w:hAnsi="宋体" w:eastAsia="宋体" w:cs="宋体"/>
          <w:color w:val="000000"/>
        </w:rPr>
        <w:t>，大气压强为</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=1.0×10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Pa</w: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）第二节课间打开杯盖前杯内空气的压强</w:t>
      </w:r>
      <w:r>
        <w:rPr>
          <w:rFonts w:ascii="Times New Roman" w:hAnsi="Times New Roman" w:eastAsia="Times New Roman" w:cs="Times New Roman"/>
          <w:i/>
          <w:color w:val="000000"/>
        </w:rPr>
        <w:t>p</w:t>
      </w:r>
      <w:r>
        <w:rPr>
          <w:rFonts w:ascii="宋体" w:hAnsi="宋体" w:eastAsia="宋体" w:cs="宋体"/>
          <w:color w:val="000000"/>
        </w:rPr>
        <w:t>（保留两位有效数字）；</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）两次盖上杯盖保温杯内封人空气的质量之比。</w:t>
      </w:r>
    </w:p>
    <w:p>
      <w:pPr>
        <w:spacing w:line="360" w:lineRule="auto"/>
        <w:jc w:val="left"/>
        <w:textAlignment w:val="center"/>
        <w:rPr>
          <w:color w:val="000000"/>
        </w:rPr>
      </w:pPr>
      <w:r>
        <w:rPr>
          <w:color w:val="000000"/>
        </w:rPr>
        <w:drawing>
          <wp:inline distT="0" distB="0" distL="114300" distR="114300">
            <wp:extent cx="981075" cy="1485900"/>
            <wp:effectExtent l="0" t="0" r="1270" b="381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981075" cy="1485900"/>
                    </a:xfrm>
                    <a:prstGeom prst="rect">
                      <a:avLst/>
                    </a:prstGeom>
                  </pic:spPr>
                </pic:pic>
              </a:graphicData>
            </a:graphic>
          </wp:inline>
        </w:drawing>
      </w:r>
      <w:r>
        <w:rPr>
          <w:color w:val="000000"/>
        </w:rPr>
        <w:t xml:space="preserve">  </w:t>
      </w:r>
    </w:p>
    <w:p>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0.89×10</w:t>
      </w:r>
      <w:r>
        <w:rPr>
          <w:rFonts w:ascii="Times New Roman" w:hAnsi="Times New Roman" w:eastAsia="Times New Roman" w:cs="Times New Roman"/>
          <w:color w:val="FF0000"/>
          <w:vertAlign w:val="superscript"/>
        </w:rPr>
        <w:t>5</w:t>
      </w:r>
      <w:r>
        <w:rPr>
          <w:rFonts w:ascii="Times New Roman" w:hAnsi="Times New Roman" w:eastAsia="Times New Roman" w:cs="Times New Roman"/>
          <w:color w:val="FF0000"/>
        </w:rPr>
        <w:t>Pa</w: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248" o:spt="75" alt="学科网(www.zxxk.com)--教育资源门户，提供试卷、教案、课件、论文、素材以及各类教学资源下载，还有大量而丰富的教学相关资讯！" type="#_x0000_t75" style="height:24.75pt;width:15pt;" o:ole="t" filled="f" o:preferrelative="t" stroked="f" coordsize="21600,21600">
            <v:path/>
            <v:fill on="f" focussize="0,0"/>
            <v:stroke on="f" joinstyle="miter"/>
            <v:imagedata r:id="rId415" o:title="eqId9836312b6d43fe05e14d6a7282596643"/>
            <o:lock v:ext="edit" aspectratio="t"/>
            <w10:wrap type="none"/>
            <w10:anchorlock/>
          </v:shape>
          <o:OLEObject Type="Embed" ProgID="Equation.DSMT4" ShapeID="_x0000_i1248" DrawAspect="Content" ObjectID="_1468075948" r:id="rId414">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）注入</w:t>
      </w:r>
      <w:r>
        <w:rPr>
          <w:color w:val="FF0000"/>
        </w:rPr>
        <w:object>
          <v:shape id="_x0000_i1249" o:spt="75" alt="学科网(www.zxxk.com)--教育资源门户，提供试卷、教案、课件、论文、素材以及各类教学资源下载，还有大量而丰富的教学相关资讯！" type="#_x0000_t75" style="height:13.55pt;width:59.85pt;" o:ole="t" filled="f" o:preferrelative="t" stroked="f" coordsize="21600,21600">
            <v:path/>
            <v:fill on="f" focussize="0,0"/>
            <v:stroke on="f" joinstyle="miter"/>
            <v:imagedata r:id="rId417" o:title="eqId186b2334127db7930ad6143807705594"/>
            <o:lock v:ext="edit" aspectratio="t"/>
            <w10:wrap type="none"/>
            <w10:anchorlock/>
          </v:shape>
          <o:OLEObject Type="Embed" ProgID="Equation.DSMT4" ShapeID="_x0000_i1249" DrawAspect="Content" ObjectID="_1468075949" r:id="rId416">
            <o:LockedField>false</o:LockedField>
          </o:OLEObject>
        </w:object>
      </w:r>
      <w:r>
        <w:rPr>
          <w:rFonts w:ascii="宋体" w:hAnsi="宋体" w:eastAsia="宋体" w:cs="宋体"/>
          <w:color w:val="FF0000"/>
        </w:rPr>
        <w:t>的饮用水，盖上杯盖，以杯内空气为研究对象水杯内空气的压强为</w:t>
      </w:r>
      <w:r>
        <w:rPr>
          <w:color w:val="FF0000"/>
        </w:rPr>
        <w:object>
          <v:shape id="_x0000_i1250" o:spt="75" alt="学科网(www.zxxk.com)--教育资源门户，提供试卷、教案、课件、论文、素材以及各类教学资源下载，还有大量而丰富的教学相关资讯！" type="#_x0000_t75" style="height:19pt;width:66pt;" o:ole="t" filled="f" o:preferrelative="t" stroked="f" coordsize="21600,21600">
            <v:path/>
            <v:fill on="f" focussize="0,0"/>
            <v:stroke on="f" joinstyle="miter"/>
            <v:imagedata r:id="rId419" o:title="eqIdc1b290b9d224fe567c548eba086550c3"/>
            <o:lock v:ext="edit" aspectratio="t"/>
            <w10:wrap type="none"/>
            <w10:anchorlock/>
          </v:shape>
          <o:OLEObject Type="Embed" ProgID="Equation.DSMT4" ShapeID="_x0000_i1250" DrawAspect="Content" ObjectID="_1468075950" r:id="rId418">
            <o:LockedField>false</o:LockedField>
          </o:OLEObject>
        </w:object>
      </w:r>
      <w:r>
        <w:rPr>
          <w:rFonts w:ascii="宋体" w:hAnsi="宋体" w:eastAsia="宋体" w:cs="宋体"/>
          <w:color w:val="FF0000"/>
        </w:rPr>
        <w:t>，温度</w:t>
      </w:r>
      <w:r>
        <w:rPr>
          <w:color w:val="FF0000"/>
        </w:rPr>
        <w:object>
          <v:shape id="_x0000_i125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21" o:title="eqId9e219bfb11cf0283d6df935ae374b525"/>
            <o:lock v:ext="edit" aspectratio="t"/>
            <w10:wrap type="none"/>
            <w10:anchorlock/>
          </v:shape>
          <o:OLEObject Type="Embed" ProgID="Equation.DSMT4" ShapeID="_x0000_i1251" DrawAspect="Content" ObjectID="_1468075951" r:id="rId420">
            <o:LockedField>false</o:LockedField>
          </o:OLEObject>
        </w:object>
      </w:r>
      <w:r>
        <w:rPr>
          <w:rFonts w:ascii="宋体" w:hAnsi="宋体" w:eastAsia="宋体" w:cs="宋体"/>
          <w:color w:val="FF0000"/>
        </w:rPr>
        <w:t>；第二节课课间打开杯盖前，空气体积不变，水杯内空气的压强</w:t>
      </w:r>
      <w:r>
        <w:rPr>
          <w:color w:val="FF0000"/>
        </w:rPr>
        <w:object>
          <v:shape id="_x0000_i1252"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423" o:title="eqIdb1010846eeec6c9da29640f5aa3f8738"/>
            <o:lock v:ext="edit" aspectratio="t"/>
            <w10:wrap type="none"/>
            <w10:anchorlock/>
          </v:shape>
          <o:OLEObject Type="Embed" ProgID="Equation.DSMT4" ShapeID="_x0000_i1252" DrawAspect="Content" ObjectID="_1468075952" r:id="rId422">
            <o:LockedField>false</o:LockedField>
          </o:OLEObject>
        </w:object>
      </w:r>
      <w:r>
        <w:rPr>
          <w:rFonts w:ascii="宋体" w:hAnsi="宋体" w:eastAsia="宋体" w:cs="宋体"/>
          <w:color w:val="FF0000"/>
        </w:rPr>
        <w:t>，温度</w:t>
      </w:r>
      <w:r>
        <w:rPr>
          <w:color w:val="FF0000"/>
        </w:rPr>
        <w:object>
          <v:shape id="_x0000_i1253"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425" o:title="eqIda19ea0fd5c3568ab78818dc759e517d9"/>
            <o:lock v:ext="edit" aspectratio="t"/>
            <w10:wrap type="none"/>
            <w10:anchorlock/>
          </v:shape>
          <o:OLEObject Type="Embed" ProgID="Equation.DSMT4" ShapeID="_x0000_i1253" DrawAspect="Content" ObjectID="_1468075953" r:id="rId424">
            <o:LockedField>false</o:LockedField>
          </o:OLEObject>
        </w:object>
      </w:r>
      <w:r>
        <w:rPr>
          <w:rFonts w:ascii="宋体" w:hAnsi="宋体" w:eastAsia="宋体" w:cs="宋体"/>
          <w:color w:val="FF0000"/>
        </w:rPr>
        <w:t>，根据等容变化有</w:t>
      </w:r>
    </w:p>
    <w:p>
      <w:pPr>
        <w:spacing w:line="360" w:lineRule="auto"/>
        <w:jc w:val="center"/>
        <w:textAlignment w:val="center"/>
        <w:rPr>
          <w:color w:val="FF0000"/>
        </w:rPr>
      </w:pPr>
      <w:r>
        <w:rPr>
          <w:color w:val="FF0000"/>
        </w:rPr>
        <w:object>
          <v:shape id="_x0000_i1254"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427" o:title="eqId2b58ab51dd0a9e6a057e1de67dc5869c"/>
            <o:lock v:ext="edit" aspectratio="t"/>
            <w10:wrap type="none"/>
            <w10:anchorlock/>
          </v:shape>
          <o:OLEObject Type="Embed" ProgID="Equation.DSMT4" ShapeID="_x0000_i1254" DrawAspect="Content" ObjectID="_1468075954" r:id="rId426">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55" o:spt="75" alt="学科网(www.zxxk.com)--教育资源门户，提供试卷、教案、课件、论文、素材以及各类教学资源下载，还有大量而丰富的教学相关资讯！" type="#_x0000_t75" style="height:18pt;width:82.2pt;" o:ole="t" filled="f" o:preferrelative="t" stroked="f" coordsize="21600,21600">
            <v:path/>
            <v:fill on="f" focussize="0,0"/>
            <v:stroke on="f" joinstyle="miter"/>
            <v:imagedata r:id="rId429" o:title="eqIdea0011182afac85c9b63dbe44d85c5ba"/>
            <o:lock v:ext="edit" aspectratio="t"/>
            <w10:wrap type="none"/>
            <w10:anchorlock/>
          </v:shape>
          <o:OLEObject Type="Embed" ProgID="Equation.DSMT4" ShapeID="_x0000_i1255" DrawAspect="Content" ObjectID="_1468075955" r:id="rId428">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）喝水前后可认为温度不变，喝水前水杯内空气的压强</w:t>
      </w:r>
      <w:r>
        <w:rPr>
          <w:color w:val="FF0000"/>
        </w:rPr>
        <w:object>
          <v:shape id="_x0000_i1256" o:spt="75" alt="学科网(www.zxxk.com)--教育资源门户，提供试卷、教案、课件、论文、素材以及各类教学资源下载，还有大量而丰富的教学相关资讯！" type="#_x0000_t75" style="height:18pt;width:82.2pt;" o:ole="t" filled="f" o:preferrelative="t" stroked="f" coordsize="21600,21600">
            <v:path/>
            <v:fill on="f" focussize="0,0"/>
            <v:stroke on="f" joinstyle="miter"/>
            <v:imagedata r:id="rId429" o:title="eqIdea0011182afac85c9b63dbe44d85c5ba"/>
            <o:lock v:ext="edit" aspectratio="t"/>
            <w10:wrap type="none"/>
            <w10:anchorlock/>
          </v:shape>
          <o:OLEObject Type="Embed" ProgID="Equation.DSMT4" ShapeID="_x0000_i1256" DrawAspect="Content" ObjectID="_1468075956" r:id="rId430">
            <o:LockedField>false</o:LockedField>
          </o:OLEObject>
        </w:object>
      </w:r>
      <w:r>
        <w:rPr>
          <w:rFonts w:ascii="宋体" w:hAnsi="宋体" w:eastAsia="宋体" w:cs="宋体"/>
          <w:color w:val="FF0000"/>
        </w:rPr>
        <w:t>，体积</w:t>
      </w:r>
      <w:r>
        <w:rPr>
          <w:color w:val="FF0000"/>
        </w:rPr>
        <w:object>
          <v:shape id="_x0000_i1257" o:spt="75" alt="学科网(www.zxxk.com)--教育资源门户，提供试卷、教案、课件、论文、素材以及各类教学资源下载，还有大量而丰富的教学相关资讯！" type="#_x0000_t75" style="height:13.55pt;width:58.45pt;" o:ole="t" filled="f" o:preferrelative="t" stroked="f" coordsize="21600,21600">
            <v:path/>
            <v:fill on="f" focussize="0,0"/>
            <v:stroke on="f" joinstyle="miter"/>
            <v:imagedata r:id="rId432" o:title="eqId593977ec6e4022a31df6e8f8f0622fde"/>
            <o:lock v:ext="edit" aspectratio="t"/>
            <w10:wrap type="none"/>
            <w10:anchorlock/>
          </v:shape>
          <o:OLEObject Type="Embed" ProgID="Equation.DSMT4" ShapeID="_x0000_i1257" DrawAspect="Content" ObjectID="_1468075957" r:id="rId431">
            <o:LockedField>false</o:LockedField>
          </o:OLEObject>
        </w:object>
      </w:r>
      <w:r>
        <w:rPr>
          <w:rFonts w:ascii="宋体" w:hAnsi="宋体" w:eastAsia="宋体" w:cs="宋体"/>
          <w:color w:val="FF0000"/>
        </w:rPr>
        <w:t>；喝水后水杯内空气的压强</w:t>
      </w:r>
      <w:r>
        <w:rPr>
          <w:color w:val="FF0000"/>
        </w:rPr>
        <w:object>
          <v:shape id="_x0000_i1258" o:spt="75" alt="学科网(www.zxxk.com)--教育资源门户，提供试卷、教案、课件、论文、素材以及各类教学资源下载，还有大量而丰富的教学相关资讯！" type="#_x0000_t75" style="height:18.75pt;width:69pt;" o:ole="t" filled="f" o:preferrelative="t" stroked="f" coordsize="21600,21600">
            <v:path/>
            <v:fill on="f" focussize="0,0"/>
            <v:stroke on="f" joinstyle="miter"/>
            <v:imagedata r:id="rId434" o:title="eqId2e7c22d882c2c93717d575f8adff76d0"/>
            <o:lock v:ext="edit" aspectratio="t"/>
            <w10:wrap type="none"/>
            <w10:anchorlock/>
          </v:shape>
          <o:OLEObject Type="Embed" ProgID="Equation.DSMT4" ShapeID="_x0000_i1258" DrawAspect="Content" ObjectID="_1468075958" r:id="rId433">
            <o:LockedField>false</o:LockedField>
          </o:OLEObject>
        </w:object>
      </w:r>
      <w:r>
        <w:rPr>
          <w:rFonts w:ascii="宋体" w:hAnsi="宋体" w:eastAsia="宋体" w:cs="宋体"/>
          <w:color w:val="FF0000"/>
        </w:rPr>
        <w:t>，体积</w:t>
      </w:r>
      <w:r>
        <w:rPr>
          <w:color w:val="FF0000"/>
        </w:rPr>
        <w:object>
          <v:shape id="_x0000_i1259" o:spt="75" alt="学科网(www.zxxk.com)--教育资源门户，提供试卷、教案、课件、论文、素材以及各类教学资源下载，还有大量而丰富的教学相关资讯！" type="#_x0000_t75" style="height:18.25pt;width:61.7pt;" o:ole="t" filled="f" o:preferrelative="t" stroked="f" coordsize="21600,21600">
            <v:path/>
            <v:fill on="f" focussize="0,0"/>
            <v:stroke on="f" joinstyle="miter"/>
            <v:imagedata r:id="rId436" o:title="eqId4a781a8df48c369b4d3c6fb939f3d774"/>
            <o:lock v:ext="edit" aspectratio="t"/>
            <w10:wrap type="none"/>
            <w10:anchorlock/>
          </v:shape>
          <o:OLEObject Type="Embed" ProgID="Equation.DSMT4" ShapeID="_x0000_i1259" DrawAspect="Content" ObjectID="_1468075959" r:id="rId435">
            <o:LockedField>false</o:LockedField>
          </o:OLEObject>
        </w:object>
      </w:r>
      <w:r>
        <w:rPr>
          <w:rFonts w:ascii="宋体" w:hAnsi="宋体" w:eastAsia="宋体" w:cs="宋体"/>
          <w:color w:val="FF0000"/>
        </w:rPr>
        <w:t>，把喝水前空气体积折算成一个大气压下的体积</w:t>
      </w:r>
      <w:r>
        <w:rPr>
          <w:color w:val="FF0000"/>
        </w:rPr>
        <w:object>
          <v:shape id="_x0000_i126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438" o:title="eqIdc4764374bd2fb78e59cd0b283637baeb"/>
            <o:lock v:ext="edit" aspectratio="t"/>
            <w10:wrap type="none"/>
            <w10:anchorlock/>
          </v:shape>
          <o:OLEObject Type="Embed" ProgID="Equation.DSMT4" ShapeID="_x0000_i1260" DrawAspect="Content" ObjectID="_1468075960" r:id="rId437">
            <o:LockedField>false</o:LockedField>
          </o:OLEObject>
        </w:object>
      </w:r>
      <w:r>
        <w:rPr>
          <w:rFonts w:ascii="宋体" w:hAnsi="宋体" w:eastAsia="宋体" w:cs="宋体"/>
          <w:color w:val="FF0000"/>
        </w:rPr>
        <w:t>，根据玻意耳定律有</w:t>
      </w:r>
    </w:p>
    <w:p>
      <w:pPr>
        <w:spacing w:line="360" w:lineRule="auto"/>
        <w:jc w:val="center"/>
        <w:textAlignment w:val="center"/>
        <w:rPr>
          <w:color w:val="FF0000"/>
        </w:rPr>
      </w:pPr>
      <w:r>
        <w:rPr>
          <w:color w:val="FF0000"/>
        </w:rPr>
        <w:object>
          <v:shape id="_x0000_i1261"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440" o:title="eqIde1de1f79b25d3d57bc4e51a439cda4c9"/>
            <o:lock v:ext="edit" aspectratio="t"/>
            <w10:wrap type="none"/>
            <w10:anchorlock/>
          </v:shape>
          <o:OLEObject Type="Embed" ProgID="Equation.DSMT4" ShapeID="_x0000_i1261" DrawAspect="Content" ObjectID="_1468075961" r:id="rId439">
            <o:LockedField>false</o:LockedField>
          </o:OLEObject>
        </w:object>
      </w:r>
    </w:p>
    <w:p>
      <w:pPr>
        <w:spacing w:line="360" w:lineRule="auto"/>
        <w:jc w:val="left"/>
        <w:textAlignment w:val="center"/>
        <w:rPr>
          <w:color w:val="FF0000"/>
        </w:rPr>
      </w:pPr>
      <w:r>
        <w:rPr>
          <w:rFonts w:ascii="宋体" w:hAnsi="宋体" w:eastAsia="宋体" w:cs="宋体"/>
          <w:color w:val="FF0000"/>
        </w:rPr>
        <w:t>喝水前后保温杯内空气质量比</w:t>
      </w:r>
    </w:p>
    <w:p>
      <w:pPr>
        <w:spacing w:line="360" w:lineRule="auto"/>
        <w:jc w:val="center"/>
        <w:textAlignment w:val="center"/>
        <w:rPr>
          <w:color w:val="FF0000"/>
        </w:rPr>
      </w:pPr>
      <w:r>
        <w:rPr>
          <w:color w:val="FF0000"/>
        </w:rPr>
        <w:object>
          <v:shape id="_x0000_i1262" o:spt="75" alt="学科网(www.zxxk.com)--教育资源门户，提供试卷、教案、课件、论文、素材以及各类教学资源下载，还有大量而丰富的教学相关资讯！" type="#_x0000_t75" style="height:34.6pt;width:43.5pt;" o:ole="t" filled="f" o:preferrelative="t" stroked="f" coordsize="21600,21600">
            <v:path/>
            <v:fill on="f" focussize="0,0"/>
            <v:stroke on="f" joinstyle="miter"/>
            <v:imagedata r:id="rId442" o:title="eqIdd1edcc11ec3bff8e16d151d3ede6d25d"/>
            <o:lock v:ext="edit" aspectratio="t"/>
            <w10:wrap type="none"/>
            <w10:anchorlock/>
          </v:shape>
          <o:OLEObject Type="Embed" ProgID="Equation.DSMT4" ShapeID="_x0000_i1262" DrawAspect="Content" ObjectID="_1468075962" r:id="rId441">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63" o:spt="75" alt="学科网(www.zxxk.com)--教育资源门户，提供试卷、教案、课件、论文、素材以及各类教学资源下载，还有大量而丰富的教学相关资讯！" type="#_x0000_t75" style="height:34.6pt;width:44.9pt;" o:ole="t" filled="f" o:preferrelative="t" stroked="f" coordsize="21600,21600">
            <v:path/>
            <v:fill on="f" focussize="0,0"/>
            <v:stroke on="f" joinstyle="miter"/>
            <v:imagedata r:id="rId444" o:title="eqIdb48cb32c906010ee2e1ecdfc4da40a7c"/>
            <o:lock v:ext="edit" aspectratio="t"/>
            <w10:wrap type="none"/>
            <w10:anchorlock/>
          </v:shape>
          <o:OLEObject Type="Embed" ProgID="Equation.DSMT4" ShapeID="_x0000_i1263" DrawAspect="Content" ObjectID="_1468075963" r:id="rId443">
            <o:LockedField>false</o:LockedField>
          </o:OLEObject>
        </w:object>
      </w:r>
    </w:p>
    <w:p>
      <w:pPr>
        <w:spacing w:line="360" w:lineRule="auto"/>
        <w:jc w:val="left"/>
        <w:textAlignment w:val="center"/>
        <w:rPr>
          <w:color w:val="000000"/>
        </w:rPr>
      </w:pPr>
      <w:r>
        <w:rPr>
          <w:color w:val="000000"/>
        </w:rPr>
        <w:t>1</w:t>
      </w:r>
      <w:r>
        <w:rPr>
          <w:rFonts w:hint="eastAsia"/>
          <w:color w:val="000000"/>
          <w:lang w:val="en-US" w:eastAsia="zh-CN"/>
        </w:rPr>
        <w:t>4</w:t>
      </w:r>
      <w:r>
        <w:rPr>
          <w:color w:val="000000"/>
        </w:rPr>
        <w:t xml:space="preserve">. </w:t>
      </w:r>
      <w:r>
        <w:rPr>
          <w:rFonts w:ascii="宋体" w:hAnsi="宋体" w:eastAsia="宋体" w:cs="宋体"/>
          <w:color w:val="000000"/>
        </w:rPr>
        <w:t>用一根轻弹簧竖直悬挂一物块</w:t>
      </w:r>
      <w:r>
        <w:rPr>
          <w:rFonts w:ascii="Times New Roman" w:hAnsi="Times New Roman" w:eastAsia="Times New Roman" w:cs="Times New Roman"/>
          <w:color w:val="000000"/>
        </w:rPr>
        <w:t>A</w:t>
      </w:r>
      <w:r>
        <w:rPr>
          <w:rFonts w:ascii="宋体" w:hAnsi="宋体" w:eastAsia="宋体" w:cs="宋体"/>
          <w:color w:val="000000"/>
        </w:rPr>
        <w:t>，静止时弹簧伸长了</w:t>
      </w:r>
      <w:r>
        <w:object>
          <v:shape id="_x0000_i12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 o:title="eqId81dea63b8ce3e51adf66cf7b9982a248"/>
            <o:lock v:ext="edit" aspectratio="t"/>
            <w10:wrap type="none"/>
            <w10:anchorlock/>
          </v:shape>
          <o:OLEObject Type="Embed" ProgID="Equation.DSMT4" ShapeID="_x0000_i1264" DrawAspect="Content" ObjectID="_1468075964" r:id="rId445">
            <o:LockedField>false</o:LockedField>
          </o:OLEObject>
        </w:object>
      </w:r>
      <w:r>
        <w:rPr>
          <w:rFonts w:ascii="宋体" w:hAnsi="宋体" w:eastAsia="宋体" w:cs="宋体"/>
          <w:color w:val="000000"/>
        </w:rPr>
        <w:t>。现将该弹簧左端固定在墙上，右端与一直角三棱体</w:t>
      </w:r>
      <w:r>
        <w:rPr>
          <w:rFonts w:ascii="Times New Roman" w:hAnsi="Times New Roman" w:eastAsia="Times New Roman" w:cs="Times New Roman"/>
          <w:color w:val="000000"/>
        </w:rPr>
        <w:t>B</w:t>
      </w:r>
      <w:r>
        <w:rPr>
          <w:rFonts w:ascii="宋体" w:hAnsi="宋体" w:eastAsia="宋体" w:cs="宋体"/>
          <w:color w:val="000000"/>
        </w:rPr>
        <w:t>的侧面接触（不粘连），先将弹簧压缩</w:t>
      </w:r>
      <w:r>
        <w:object>
          <v:shape id="_x0000_i1265" o:spt="75" alt="学科网(www.zxxk.com)--教育资源门户，提供试卷、教案、课件、论文、素材以及各类教学资源下载，还有大量而丰富的教学相关资讯！" type="#_x0000_t75" style="height:33.75pt;width:27.75pt;" o:ole="t" filled="f" o:preferrelative="t" stroked="f" coordsize="21600,21600">
            <v:path/>
            <v:fill on="f" focussize="0,0"/>
            <v:stroke on="f" joinstyle="miter"/>
            <v:imagedata r:id="rId447" o:title="eqId5191f304935bb4b3e6c628e40c2555bc"/>
            <o:lock v:ext="edit" aspectratio="t"/>
            <w10:wrap type="none"/>
            <w10:anchorlock/>
          </v:shape>
          <o:OLEObject Type="Embed" ProgID="Equation.DSMT4" ShapeID="_x0000_i1265" DrawAspect="Content" ObjectID="_1468075965" r:id="rId446">
            <o:LockedField>false</o:LockedField>
          </o:OLEObject>
        </w:object>
      </w:r>
      <w:r>
        <w:rPr>
          <w:rFonts w:ascii="宋体" w:hAnsi="宋体" w:eastAsia="宋体" w:cs="宋体"/>
          <w:color w:val="000000"/>
        </w:rPr>
        <w:t>，然后让物块</w:t>
      </w:r>
      <w:r>
        <w:rPr>
          <w:rFonts w:ascii="Times New Roman" w:hAnsi="Times New Roman" w:eastAsia="Times New Roman" w:cs="Times New Roman"/>
          <w:color w:val="000000"/>
        </w:rPr>
        <w:t>A</w:t>
      </w:r>
      <w:r>
        <w:rPr>
          <w:rFonts w:ascii="宋体" w:hAnsi="宋体" w:eastAsia="宋体" w:cs="宋体"/>
          <w:color w:val="000000"/>
        </w:rPr>
        <w:t>从离地面高度为</w:t>
      </w:r>
      <w:r>
        <w:rPr>
          <w:rFonts w:ascii="Times New Roman" w:hAnsi="Times New Roman" w:eastAsia="Times New Roman" w:cs="Times New Roman"/>
          <w:i/>
          <w:color w:val="000000"/>
        </w:rPr>
        <w:t>x</w:t>
      </w:r>
      <w:r>
        <w:rPr>
          <w:rFonts w:ascii="宋体" w:hAnsi="宋体" w:eastAsia="宋体" w:cs="宋体"/>
          <w:color w:val="000000"/>
        </w:rPr>
        <w:t>处由静止释放，发现</w:t>
      </w:r>
      <w:r>
        <w:rPr>
          <w:rFonts w:ascii="Times New Roman" w:hAnsi="Times New Roman" w:eastAsia="Times New Roman" w:cs="Times New Roman"/>
          <w:color w:val="000000"/>
        </w:rPr>
        <w:t>A</w:t>
      </w:r>
      <w:r>
        <w:rPr>
          <w:rFonts w:ascii="宋体" w:hAnsi="宋体" w:eastAsia="宋体" w:cs="宋体"/>
          <w:color w:val="000000"/>
        </w:rPr>
        <w:t>沿斜面下滑时</w:t>
      </w:r>
      <w:r>
        <w:rPr>
          <w:rFonts w:ascii="Times New Roman" w:hAnsi="Times New Roman" w:eastAsia="Times New Roman" w:cs="Times New Roman"/>
          <w:color w:val="000000"/>
        </w:rPr>
        <w:t>B</w:t>
      </w:r>
      <w:r>
        <w:rPr>
          <w:rFonts w:ascii="宋体" w:hAnsi="宋体" w:eastAsia="宋体" w:cs="宋体"/>
          <w:color w:val="000000"/>
        </w:rPr>
        <w:t>刚好保持静止。若</w:t>
      </w:r>
      <w:r>
        <w:rPr>
          <w:rFonts w:ascii="Times New Roman" w:hAnsi="Times New Roman" w:eastAsia="Times New Roman" w:cs="Times New Roman"/>
          <w:color w:val="000000"/>
        </w:rPr>
        <w:t>A</w:t>
      </w:r>
      <w:r>
        <w:rPr>
          <w:rFonts w:ascii="宋体" w:hAnsi="宋体" w:eastAsia="宋体" w:cs="宋体"/>
          <w:color w:val="000000"/>
        </w:rPr>
        <w:t>离开斜面滑到水平地面时无能量损失，当</w:t>
      </w:r>
      <w:r>
        <w:rPr>
          <w:rFonts w:ascii="Times New Roman" w:hAnsi="Times New Roman" w:eastAsia="Times New Roman" w:cs="Times New Roman"/>
          <w:color w:val="000000"/>
        </w:rPr>
        <w:t>B</w:t>
      </w:r>
      <w:r>
        <w:rPr>
          <w:rFonts w:ascii="宋体" w:hAnsi="宋体" w:eastAsia="宋体" w:cs="宋体"/>
          <w:color w:val="000000"/>
        </w:rPr>
        <w:t>速度最大时，</w:t>
      </w:r>
      <w:r>
        <w:rPr>
          <w:rFonts w:ascii="Times New Roman" w:hAnsi="Times New Roman" w:eastAsia="Times New Roman" w:cs="Times New Roman"/>
          <w:color w:val="000000"/>
        </w:rPr>
        <w:t>A</w:t>
      </w:r>
      <w:r>
        <w:rPr>
          <w:rFonts w:ascii="宋体" w:hAnsi="宋体" w:eastAsia="宋体" w:cs="宋体"/>
          <w:color w:val="000000"/>
        </w:rPr>
        <w:t>恰好与水平面上的小物块</w:t>
      </w:r>
      <w:r>
        <w:rPr>
          <w:rFonts w:ascii="Times New Roman" w:hAnsi="Times New Roman" w:eastAsia="Times New Roman" w:cs="Times New Roman"/>
          <w:color w:val="000000"/>
        </w:rPr>
        <w:t>C</w:t>
      </w:r>
      <w:r>
        <w:rPr>
          <w:rFonts w:ascii="宋体" w:hAnsi="宋体" w:eastAsia="宋体" w:cs="宋体"/>
          <w:color w:val="000000"/>
        </w:rPr>
        <w:t>发生弹性碰撞，碰后</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距离不变。已知水平地面光滑，斜面倾角为</w:t>
      </w:r>
      <w:r>
        <w:object>
          <v:shape id="_x0000_i1266"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449" o:title="eqId8ac09dc1ca2cdd7aef28c218763d3e4d"/>
            <o:lock v:ext="edit" aspectratio="t"/>
            <w10:wrap type="none"/>
            <w10:anchorlock/>
          </v:shape>
          <o:OLEObject Type="Embed" ProgID="Equation.DSMT4" ShapeID="_x0000_i1266" DrawAspect="Content" ObjectID="_1468075966" r:id="rId4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的质量相等，已知弹簧振子的振动周期公式为</w:t>
      </w:r>
      <w:r>
        <w:object>
          <v:shape id="_x0000_i1267" o:spt="75" alt="学科网(www.zxxk.com)--教育资源门户，提供试卷、教案、课件、论文、素材以及各类教学资源下载，还有大量而丰富的教学相关资讯！" type="#_x0000_t75" style="height:35.25pt;width:57pt;" o:ole="t" filled="f" o:preferrelative="t" stroked="f" coordsize="21600,21600">
            <v:path/>
            <v:fill on="f" focussize="0,0"/>
            <v:stroke on="f" joinstyle="miter"/>
            <v:imagedata r:id="rId451" o:title="eqIdbcf515f5beddc5e928aaaf446544024a"/>
            <o:lock v:ext="edit" aspectratio="t"/>
            <w10:wrap type="none"/>
            <w10:anchorlock/>
          </v:shape>
          <o:OLEObject Type="Embed" ProgID="Equation.DSMT4" ShapeID="_x0000_i1267" DrawAspect="Content" ObjectID="_1468075967" r:id="rId450">
            <o:LockedField>false</o:LockedField>
          </o:OLEObject>
        </w:object>
      </w:r>
      <w:r>
        <w:rPr>
          <w:rFonts w:ascii="宋体" w:hAnsi="宋体" w:eastAsia="宋体" w:cs="宋体"/>
          <w:color w:val="000000"/>
        </w:rPr>
        <w:t>弹簧弹性势能</w:t>
      </w:r>
      <w:r>
        <w:object>
          <v:shape id="_x0000_i1268" o:spt="75" alt="学科网(www.zxxk.com)--教育资源门户，提供试卷、教案、课件、论文、素材以及各类教学资源下载，还有大量而丰富的教学相关资讯！" type="#_x0000_t75" style="height:18.8pt;width:15.05pt;" o:ole="t" filled="f" o:preferrelative="t" stroked="f" coordsize="21600,21600">
            <v:path/>
            <v:fill on="f" focussize="0,0"/>
            <v:stroke on="f" joinstyle="miter"/>
            <v:imagedata r:id="rId453" o:title="eqIdb68a83af8bfb3cbe23debe9d7d02f969"/>
            <o:lock v:ext="edit" aspectratio="t"/>
            <w10:wrap type="none"/>
            <w10:anchorlock/>
          </v:shape>
          <o:OLEObject Type="Embed" ProgID="Equation.DSMT4" ShapeID="_x0000_i1268" DrawAspect="Content" ObjectID="_1468075968" r:id="rId452">
            <o:LockedField>false</o:LockedField>
          </o:OLEObject>
        </w:object>
      </w:r>
      <w:r>
        <w:rPr>
          <w:rFonts w:ascii="宋体" w:hAnsi="宋体" w:eastAsia="宋体" w:cs="宋体"/>
          <w:color w:val="000000"/>
        </w:rPr>
        <w:t>与形变量</w:t>
      </w:r>
      <w:r>
        <w:object>
          <v:shape id="_x0000_i126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455" o:title="eqIdd1268e217016ff7e12b9bc51341c4cde"/>
            <o:lock v:ext="edit" aspectratio="t"/>
            <w10:wrap type="none"/>
            <w10:anchorlock/>
          </v:shape>
          <o:OLEObject Type="Embed" ProgID="Equation.DSMT4" ShapeID="_x0000_i1269" DrawAspect="Content" ObjectID="_1468075969" r:id="rId454">
            <o:LockedField>false</o:LockedField>
          </o:OLEObject>
        </w:object>
      </w:r>
      <w:r>
        <w:rPr>
          <w:rFonts w:ascii="宋体" w:hAnsi="宋体" w:eastAsia="宋体" w:cs="宋体"/>
          <w:color w:val="000000"/>
        </w:rPr>
        <w:t>的关系为</w:t>
      </w:r>
      <w:r>
        <w:object>
          <v:shape id="_x0000_i1270"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457" o:title="eqId39d452f17ef738df3b866c3cc0bbd02f"/>
            <o:lock v:ext="edit" aspectratio="t"/>
            <w10:wrap type="none"/>
            <w10:anchorlock/>
          </v:shape>
          <o:OLEObject Type="Embed" ProgID="Equation.DSMT4" ShapeID="_x0000_i1270" DrawAspect="Content" ObjectID="_1468075970" r:id="rId456">
            <o:LockedField>false</o:LockedField>
          </o:OLEObject>
        </w:objec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）物块</w:t>
      </w:r>
      <w:r>
        <w:rPr>
          <w:rFonts w:ascii="Times New Roman" w:hAnsi="Times New Roman" w:eastAsia="Times New Roman" w:cs="Times New Roman"/>
          <w:color w:val="000000"/>
        </w:rPr>
        <w:t>A</w:t>
      </w:r>
      <w:r>
        <w:rPr>
          <w:rFonts w:ascii="宋体" w:hAnsi="宋体" w:eastAsia="宋体" w:cs="宋体"/>
          <w:color w:val="000000"/>
        </w:rPr>
        <w:t>在斜面上下滑时的加速度大小和物块</w:t>
      </w:r>
      <w:r>
        <w:rPr>
          <w:rFonts w:ascii="Times New Roman" w:hAnsi="Times New Roman" w:eastAsia="Times New Roman" w:cs="Times New Roman"/>
          <w:color w:val="000000"/>
        </w:rPr>
        <w:t>A</w:t>
      </w:r>
      <w:r>
        <w:rPr>
          <w:rFonts w:ascii="宋体" w:hAnsi="宋体" w:eastAsia="宋体" w:cs="宋体"/>
          <w:color w:val="000000"/>
        </w:rPr>
        <w:t>与斜面之间的动摩擦因数；</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）碰后</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w:t>
      </w:r>
      <w:r>
        <w:rPr>
          <w:rFonts w:ascii="宋体" w:hAnsi="宋体" w:eastAsia="宋体" w:cs="宋体"/>
          <w:color w:val="000000"/>
        </w:rPr>
        <w:t>斜面底端的距离；</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的质量比。</w:t>
      </w:r>
    </w:p>
    <w:p>
      <w:pPr>
        <w:spacing w:line="360" w:lineRule="auto"/>
        <w:jc w:val="left"/>
        <w:textAlignment w:val="center"/>
        <w:rPr>
          <w:color w:val="000000"/>
        </w:rPr>
      </w:pPr>
      <w:r>
        <w:rPr>
          <w:color w:val="000000"/>
        </w:rPr>
        <w:drawing>
          <wp:inline distT="0" distB="0" distL="114300" distR="114300">
            <wp:extent cx="2800350" cy="1009650"/>
            <wp:effectExtent l="0" t="0" r="6350" b="508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58"/>
                    <a:stretch>
                      <a:fillRect/>
                    </a:stretch>
                  </pic:blipFill>
                  <pic:spPr>
                    <a:xfrm>
                      <a:off x="0" y="0"/>
                      <a:ext cx="2800350" cy="1009650"/>
                    </a:xfrm>
                    <a:prstGeom prst="rect">
                      <a:avLst/>
                    </a:prstGeom>
                  </pic:spPr>
                </pic:pic>
              </a:graphicData>
            </a:graphic>
          </wp:inline>
        </w:drawing>
      </w:r>
    </w:p>
    <w:p>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271"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460" o:title="eqId249d6088628a38e177d3f63606f37add"/>
            <o:lock v:ext="edit" aspectratio="t"/>
            <w10:wrap type="none"/>
            <w10:anchorlock/>
          </v:shape>
          <o:OLEObject Type="Embed" ProgID="Equation.DSMT4" ShapeID="_x0000_i1271" DrawAspect="Content" ObjectID="_1468075971" r:id="rId459">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272"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462" o:title="eqIde7f61743fccfae31d128c64f4d967baf"/>
            <o:lock v:ext="edit" aspectratio="t"/>
            <w10:wrap type="none"/>
            <w10:anchorlock/>
          </v:shape>
          <o:OLEObject Type="Embed" ProgID="Equation.DSMT4" ShapeID="_x0000_i1272" DrawAspect="Content" ObjectID="_1468075972" r:id="rId461">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273"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464" o:title="eqId5bf79c96c4e4aff902314d75636cee7b"/>
            <o:lock v:ext="edit" aspectratio="t"/>
            <w10:wrap type="none"/>
            <w10:anchorlock/>
          </v:shape>
          <o:OLEObject Type="Embed" ProgID="Equation.DSMT4" ShapeID="_x0000_i1273" DrawAspect="Content" ObjectID="_1468075973" r:id="rId463">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）由题可知</w:t>
      </w:r>
    </w:p>
    <w:p>
      <w:pPr>
        <w:spacing w:line="360" w:lineRule="auto"/>
        <w:jc w:val="center"/>
        <w:textAlignment w:val="center"/>
        <w:rPr>
          <w:color w:val="FF0000"/>
        </w:rPr>
      </w:pPr>
      <w:r>
        <w:rPr>
          <w:color w:val="FF0000"/>
        </w:rPr>
        <w:object>
          <v:shape id="_x0000_i1274"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66" o:title="eqIdc5e23ddcd073bed0899077989e566cba"/>
            <o:lock v:ext="edit" aspectratio="t"/>
            <w10:wrap type="none"/>
            <w10:anchorlock/>
          </v:shape>
          <o:OLEObject Type="Embed" ProgID="Equation.DSMT4" ShapeID="_x0000_i1274" DrawAspect="Content" ObjectID="_1468075974" r:id="rId465">
            <o:LockedField>false</o:LockedField>
          </o:OLEObject>
        </w:object>
      </w:r>
    </w:p>
    <w:p>
      <w:pPr>
        <w:spacing w:line="360" w:lineRule="auto"/>
        <w:jc w:val="left"/>
        <w:textAlignment w:val="center"/>
        <w:rPr>
          <w:color w:val="FF0000"/>
        </w:rPr>
      </w:pPr>
      <w:r>
        <w:rPr>
          <w:rFonts w:ascii="宋体" w:hAnsi="宋体" w:eastAsia="宋体" w:cs="宋体"/>
          <w:color w:val="FF0000"/>
        </w:rPr>
        <w:t>由物块</w:t>
      </w:r>
      <w:r>
        <w:rPr>
          <w:rFonts w:ascii="Times New Roman" w:hAnsi="Times New Roman" w:eastAsia="Times New Roman" w:cs="Times New Roman"/>
          <w:color w:val="FF0000"/>
        </w:rPr>
        <w:t>A</w:t>
      </w:r>
      <w:r>
        <w:rPr>
          <w:rFonts w:ascii="宋体" w:hAnsi="宋体" w:eastAsia="宋体" w:cs="宋体"/>
          <w:color w:val="FF0000"/>
        </w:rPr>
        <w:t>在斜面上的受力可知</w:t>
      </w:r>
    </w:p>
    <w:p>
      <w:pPr>
        <w:spacing w:line="360" w:lineRule="auto"/>
        <w:jc w:val="center"/>
        <w:textAlignment w:val="center"/>
        <w:rPr>
          <w:color w:val="FF0000"/>
        </w:rPr>
      </w:pPr>
      <w:r>
        <w:rPr>
          <w:color w:val="FF0000"/>
        </w:rPr>
        <w:object>
          <v:shape id="_x0000_i1275" o:spt="75" alt="学科网(www.zxxk.com)--教育资源门户，提供试卷、教案、课件、论文、素材以及各类教学资源下载，还有大量而丰富的教学相关资讯！" type="#_x0000_t75" style="height:15.75pt;width:149.25pt;" o:ole="t" filled="f" o:preferrelative="t" stroked="f" coordsize="21600,21600">
            <v:path/>
            <v:fill on="f" focussize="0,0"/>
            <v:stroke on="f" joinstyle="miter"/>
            <v:imagedata r:id="rId468" o:title="eqId6160d89db766f74618d2869bd2ef4588"/>
            <o:lock v:ext="edit" aspectratio="t"/>
            <w10:wrap type="none"/>
            <w10:anchorlock/>
          </v:shape>
          <o:OLEObject Type="Embed" ProgID="Equation.DSMT4" ShapeID="_x0000_i1275" DrawAspect="Content" ObjectID="_1468075975" r:id="rId467">
            <o:LockedField>false</o:LockedField>
          </o:OLEObject>
        </w:object>
      </w:r>
    </w:p>
    <w:p>
      <w:pPr>
        <w:spacing w:line="360" w:lineRule="auto"/>
        <w:jc w:val="left"/>
        <w:textAlignment w:val="center"/>
        <w:rPr>
          <w:color w:val="FF0000"/>
        </w:rPr>
      </w:pPr>
      <w:r>
        <w:rPr>
          <w:rFonts w:ascii="宋体" w:hAnsi="宋体" w:eastAsia="宋体" w:cs="宋体"/>
          <w:color w:val="FF0000"/>
        </w:rPr>
        <w:t>将</w:t>
      </w:r>
      <w:r>
        <w:rPr>
          <w:rFonts w:ascii="Times New Roman" w:hAnsi="Times New Roman" w:eastAsia="Times New Roman" w:cs="Times New Roman"/>
          <w:color w:val="FF0000"/>
        </w:rPr>
        <w:t>AB</w:t>
      </w:r>
      <w:r>
        <w:rPr>
          <w:rFonts w:ascii="宋体" w:hAnsi="宋体" w:eastAsia="宋体" w:cs="宋体"/>
          <w:color w:val="FF0000"/>
        </w:rPr>
        <w:t>看成整体，由受力可知</w:t>
      </w:r>
    </w:p>
    <w:p>
      <w:pPr>
        <w:spacing w:line="360" w:lineRule="auto"/>
        <w:jc w:val="center"/>
        <w:textAlignment w:val="center"/>
        <w:rPr>
          <w:color w:val="FF0000"/>
        </w:rPr>
      </w:pPr>
      <w:r>
        <w:rPr>
          <w:color w:val="FF0000"/>
        </w:rPr>
        <w:object>
          <v:shape id="_x0000_i1276" o:spt="75" alt="学科网(www.zxxk.com)--教育资源门户，提供试卷、教案、课件、论文、素材以及各类教学资源下载，还有大量而丰富的教学相关资讯！" type="#_x0000_t75" style="height:33.75pt;width:102pt;" o:ole="t" filled="f" o:preferrelative="t" stroked="f" coordsize="21600,21600">
            <v:path/>
            <v:fill on="f" focussize="0,0"/>
            <v:stroke on="f" joinstyle="miter"/>
            <v:imagedata r:id="rId470" o:title="eqId8ff7ed35823916413736611ed70e28d2"/>
            <o:lock v:ext="edit" aspectratio="t"/>
            <w10:wrap type="none"/>
            <w10:anchorlock/>
          </v:shape>
          <o:OLEObject Type="Embed" ProgID="Equation.DSMT4" ShapeID="_x0000_i1276" DrawAspect="Content" ObjectID="_1468075976" r:id="rId469">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277" o:spt="75" alt="学科网(www.zxxk.com)--教育资源门户，提供试卷、教案、课件、论文、素材以及各类教学资源下载，还有大量而丰富的教学相关资讯！" type="#_x0000_t75" style="height:66pt;width:39.75pt;" o:ole="t" filled="f" o:preferrelative="t" stroked="f" coordsize="21600,21600">
            <v:path/>
            <v:fill on="f" focussize="0,0"/>
            <v:stroke on="f" joinstyle="miter"/>
            <v:imagedata r:id="rId472" o:title="eqId9822ee68475c513ffd0c1d7f50587793"/>
            <o:lock v:ext="edit" aspectratio="t"/>
            <w10:wrap type="none"/>
            <w10:anchorlock/>
          </v:shape>
          <o:OLEObject Type="Embed" ProgID="Equation.DSMT4" ShapeID="_x0000_i1277" DrawAspect="Content" ObjectID="_1468075977" r:id="rId471">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）根据动能定理可知</w:t>
      </w:r>
    </w:p>
    <w:p>
      <w:pPr>
        <w:spacing w:line="360" w:lineRule="auto"/>
        <w:jc w:val="center"/>
        <w:textAlignment w:val="center"/>
        <w:rPr>
          <w:color w:val="FF0000"/>
        </w:rPr>
      </w:pPr>
      <w:r>
        <w:rPr>
          <w:color w:val="FF0000"/>
        </w:rPr>
        <w:object>
          <v:shape id="_x0000_i1278" o:spt="75" alt="学科网(www.zxxk.com)--教育资源门户，提供试卷、教案、课件、论文、素材以及各类教学资源下载，还有大量而丰富的教学相关资讯！" type="#_x0000_t75" style="height:30.75pt;width:140.25pt;" o:ole="t" filled="f" o:preferrelative="t" stroked="f" coordsize="21600,21600">
            <v:path/>
            <v:fill on="f" focussize="0,0"/>
            <v:stroke on="f" joinstyle="miter"/>
            <v:imagedata r:id="rId474" o:title="eqId0dae83fbb33663f9db9ef222bc770832"/>
            <o:lock v:ext="edit" aspectratio="t"/>
            <w10:wrap type="none"/>
            <w10:anchorlock/>
          </v:shape>
          <o:OLEObject Type="Embed" ProgID="Equation.DSMT4" ShapeID="_x0000_i1278" DrawAspect="Content" ObjectID="_1468075978" r:id="rId473">
            <o:LockedField>false</o:LockedField>
          </o:OLEObject>
        </w:object>
      </w:r>
    </w:p>
    <w:p>
      <w:pPr>
        <w:spacing w:line="360" w:lineRule="auto"/>
        <w:jc w:val="center"/>
        <w:textAlignment w:val="center"/>
        <w:rPr>
          <w:color w:val="FF0000"/>
        </w:rPr>
      </w:pPr>
      <w:r>
        <w:rPr>
          <w:color w:val="FF0000"/>
        </w:rPr>
        <w:object>
          <v:shape id="_x0000_i127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476" o:title="eqIdb5d7000f61509df026b24e99fd4ec095"/>
            <o:lock v:ext="edit" aspectratio="t"/>
            <w10:wrap type="none"/>
            <w10:anchorlock/>
          </v:shape>
          <o:OLEObject Type="Embed" ProgID="Equation.DSMT4" ShapeID="_x0000_i1279" DrawAspect="Content" ObjectID="_1468075979" r:id="rId475">
            <o:LockedField>false</o:LockedField>
          </o:OLEObject>
        </w:object>
      </w:r>
    </w:p>
    <w:p>
      <w:pPr>
        <w:spacing w:line="360" w:lineRule="auto"/>
        <w:jc w:val="left"/>
        <w:textAlignment w:val="center"/>
        <w:rPr>
          <w:color w:val="FF0000"/>
        </w:rPr>
      </w:pPr>
      <w:r>
        <w:rPr>
          <w:rFonts w:ascii="宋体" w:hAnsi="宋体" w:eastAsia="宋体" w:cs="宋体"/>
          <w:color w:val="FF0000"/>
        </w:rPr>
        <w:t>当</w:t>
      </w:r>
      <w:r>
        <w:rPr>
          <w:rFonts w:ascii="Times New Roman" w:hAnsi="Times New Roman" w:eastAsia="Times New Roman" w:cs="Times New Roman"/>
          <w:color w:val="FF0000"/>
        </w:rPr>
        <w:t>B</w:t>
      </w:r>
      <w:r>
        <w:rPr>
          <w:rFonts w:ascii="宋体" w:hAnsi="宋体" w:eastAsia="宋体" w:cs="宋体"/>
          <w:color w:val="FF0000"/>
        </w:rPr>
        <w:t>速度最大时，弹簧刚好恢复原长，即物块</w:t>
      </w:r>
      <w:r>
        <w:rPr>
          <w:rFonts w:ascii="Times New Roman" w:hAnsi="Times New Roman" w:eastAsia="Times New Roman" w:cs="Times New Roman"/>
          <w:color w:val="FF0000"/>
        </w:rPr>
        <w:t>B</w:t>
      </w:r>
      <w:r>
        <w:rPr>
          <w:rFonts w:ascii="宋体" w:hAnsi="宋体" w:eastAsia="宋体" w:cs="宋体"/>
          <w:color w:val="FF0000"/>
        </w:rPr>
        <w:t>与弹簧组成的系统运动了</w:t>
      </w:r>
      <w:r>
        <w:rPr>
          <w:color w:val="FF0000"/>
        </w:rPr>
        <w:object>
          <v:shape id="_x0000_i1280"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478" o:title="eqIdecb7de5df21b8271f5a57ae223971175"/>
            <o:lock v:ext="edit" aspectratio="t"/>
            <w10:wrap type="none"/>
            <w10:anchorlock/>
          </v:shape>
          <o:OLEObject Type="Embed" ProgID="Equation.DSMT4" ShapeID="_x0000_i1280" DrawAspect="Content" ObjectID="_1468075980" r:id="rId477">
            <o:LockedField>false</o:LockedField>
          </o:OLEObject>
        </w:object>
      </w:r>
      <w:r>
        <w:rPr>
          <w:rFonts w:ascii="宋体" w:hAnsi="宋体" w:eastAsia="宋体" w:cs="宋体"/>
          <w:color w:val="FF0000"/>
        </w:rPr>
        <w:t>，故</w:t>
      </w:r>
    </w:p>
    <w:p>
      <w:pPr>
        <w:spacing w:line="360" w:lineRule="auto"/>
        <w:jc w:val="center"/>
        <w:textAlignment w:val="center"/>
        <w:rPr>
          <w:color w:val="FF0000"/>
        </w:rPr>
      </w:pPr>
      <w:r>
        <w:rPr>
          <w:color w:val="FF0000"/>
        </w:rPr>
        <w:object>
          <v:shape id="_x0000_i1281"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480" o:title="eqIde0c2ddb661d4030ef27bbcad8b7e5178"/>
            <o:lock v:ext="edit" aspectratio="t"/>
            <w10:wrap type="none"/>
            <w10:anchorlock/>
          </v:shape>
          <o:OLEObject Type="Embed" ProgID="Equation.DSMT4" ShapeID="_x0000_i1281" DrawAspect="Content" ObjectID="_1468075981" r:id="rId479">
            <o:LockedField>false</o:LockedField>
          </o:OLEObject>
        </w:object>
      </w:r>
    </w:p>
    <w:p>
      <w:pPr>
        <w:spacing w:line="360" w:lineRule="auto"/>
        <w:jc w:val="left"/>
        <w:textAlignment w:val="center"/>
        <w:rPr>
          <w:color w:val="FF0000"/>
        </w:rPr>
      </w:pPr>
      <w:r>
        <w:rPr>
          <w:rFonts w:ascii="宋体" w:hAnsi="宋体" w:eastAsia="宋体" w:cs="宋体"/>
          <w:color w:val="FF0000"/>
        </w:rPr>
        <w:t>碰后</w:t>
      </w:r>
      <w:r>
        <w:rPr>
          <w:rFonts w:ascii="Times New Roman" w:hAnsi="Times New Roman" w:eastAsia="Times New Roman" w:cs="Times New Roman"/>
          <w:color w:val="FF0000"/>
        </w:rPr>
        <w:t>A</w:t>
      </w:r>
      <w:r>
        <w:rPr>
          <w:rFonts w:ascii="宋体" w:hAnsi="宋体" w:eastAsia="宋体" w:cs="宋体"/>
          <w:color w:val="FF0000"/>
        </w:rPr>
        <w:t>与</w:t>
      </w:r>
      <w:r>
        <w:rPr>
          <w:rFonts w:ascii="Times New Roman" w:hAnsi="Times New Roman" w:eastAsia="Times New Roman" w:cs="Times New Roman"/>
          <w:color w:val="FF0000"/>
        </w:rPr>
        <w:t>B</w:t>
      </w:r>
      <w:r>
        <w:rPr>
          <w:rFonts w:ascii="宋体" w:hAnsi="宋体" w:eastAsia="宋体" w:cs="宋体"/>
          <w:color w:val="FF0000"/>
        </w:rPr>
        <w:t>斜面底端的距离为</w:t>
      </w:r>
    </w:p>
    <w:p>
      <w:pPr>
        <w:spacing w:line="360" w:lineRule="auto"/>
        <w:jc w:val="center"/>
        <w:textAlignment w:val="center"/>
        <w:rPr>
          <w:color w:val="FF0000"/>
        </w:rPr>
      </w:pPr>
      <w:r>
        <w:rPr>
          <w:color w:val="FF0000"/>
        </w:rPr>
        <w:object>
          <v:shape id="_x0000_i1282" o:spt="75" alt="学科网(www.zxxk.com)--教育资源门户，提供试卷、教案、课件、论文、素材以及各类教学资源下载，还有大量而丰富的教学相关资讯！" type="#_x0000_t75" style="height:35.25pt;width:210.75pt;" o:ole="t" filled="f" o:preferrelative="t" stroked="f" coordsize="21600,21600">
            <v:path/>
            <v:fill on="f" focussize="0,0"/>
            <v:stroke on="f" joinstyle="miter"/>
            <v:imagedata r:id="rId482" o:title="eqId60a92311ea155e4f4fe713c05e136105"/>
            <o:lock v:ext="edit" aspectratio="t"/>
            <w10:wrap type="none"/>
            <w10:anchorlock/>
          </v:shape>
          <o:OLEObject Type="Embed" ProgID="Equation.DSMT4" ShapeID="_x0000_i1282" DrawAspect="Content" ObjectID="_1468075982" r:id="rId481">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rFonts w:ascii="Times New Roman" w:hAnsi="Times New Roman" w:eastAsia="Times New Roman" w:cs="Times New Roman"/>
          <w:color w:val="FF0000"/>
        </w:rPr>
        <w:t>A</w:t>
      </w:r>
      <w:r>
        <w:rPr>
          <w:rFonts w:ascii="宋体" w:hAnsi="宋体" w:eastAsia="宋体" w:cs="宋体"/>
          <w:color w:val="FF0000"/>
        </w:rPr>
        <w:t>与水平面上的小物块</w:t>
      </w:r>
      <w:r>
        <w:rPr>
          <w:rFonts w:ascii="Times New Roman" w:hAnsi="Times New Roman" w:eastAsia="Times New Roman" w:cs="Times New Roman"/>
          <w:color w:val="FF0000"/>
        </w:rPr>
        <w:t>C</w:t>
      </w:r>
      <w:r>
        <w:rPr>
          <w:rFonts w:ascii="宋体" w:hAnsi="宋体" w:eastAsia="宋体" w:cs="宋体"/>
          <w:color w:val="FF0000"/>
        </w:rPr>
        <w:t>发生弹性碰撞，则</w:t>
      </w:r>
    </w:p>
    <w:p>
      <w:pPr>
        <w:spacing w:line="360" w:lineRule="auto"/>
        <w:jc w:val="center"/>
        <w:textAlignment w:val="center"/>
        <w:rPr>
          <w:color w:val="FF0000"/>
        </w:rPr>
      </w:pPr>
      <w:r>
        <w:rPr>
          <w:color w:val="FF0000"/>
        </w:rPr>
        <w:object>
          <v:shape id="_x0000_i1283" o:spt="75" alt="学科网(www.zxxk.com)--教育资源门户，提供试卷、教案、课件、论文、素材以及各类教学资源下载，还有大量而丰富的教学相关资讯！" type="#_x0000_t75" style="height:50.25pt;width:123pt;" o:ole="t" filled="f" o:preferrelative="t" stroked="f" coordsize="21600,21600">
            <v:path/>
            <v:fill on="f" focussize="0,0"/>
            <v:stroke on="f" joinstyle="miter"/>
            <v:imagedata r:id="rId484" o:title="eqId73710cbb253ef9e84a755eb571d247e7"/>
            <o:lock v:ext="edit" aspectratio="t"/>
            <w10:wrap type="none"/>
            <w10:anchorlock/>
          </v:shape>
          <o:OLEObject Type="Embed" ProgID="Equation.DSMT4" ShapeID="_x0000_i1283" DrawAspect="Content" ObjectID="_1468075983" r:id="rId483">
            <o:LockedField>false</o:LockedField>
          </o:OLEObject>
        </w:object>
      </w:r>
    </w:p>
    <w:p>
      <w:pPr>
        <w:spacing w:line="360" w:lineRule="auto"/>
        <w:jc w:val="left"/>
        <w:textAlignment w:val="center"/>
        <w:rPr>
          <w:color w:val="FF0000"/>
        </w:rPr>
      </w:pPr>
      <w:r>
        <w:rPr>
          <w:rFonts w:ascii="宋体" w:hAnsi="宋体" w:eastAsia="宋体" w:cs="宋体"/>
          <w:color w:val="FF0000"/>
        </w:rPr>
        <w:t>解得</w:t>
      </w:r>
    </w:p>
    <w:p>
      <w:pPr>
        <w:spacing w:line="360" w:lineRule="auto"/>
        <w:jc w:val="center"/>
        <w:textAlignment w:val="center"/>
        <w:rPr>
          <w:color w:val="FF0000"/>
        </w:rPr>
      </w:pPr>
      <w:r>
        <w:rPr>
          <w:color w:val="FF0000"/>
        </w:rPr>
        <w:object>
          <v:shape id="_x0000_i1284" o:spt="75" alt="学科网(www.zxxk.com)--教育资源门户，提供试卷、教案、课件、论文、素材以及各类教学资源下载，还有大量而丰富的教学相关资讯！" type="#_x0000_t75" style="height:33.75pt;width:75pt;" o:ole="t" filled="f" o:preferrelative="t" stroked="f" coordsize="21600,21600">
            <v:path/>
            <v:fill on="f" focussize="0,0"/>
            <v:stroke on="f" joinstyle="miter"/>
            <v:imagedata r:id="rId486" o:title="eqId3485841b332529a3057d5c881a6f7053"/>
            <o:lock v:ext="edit" aspectratio="t"/>
            <w10:wrap type="none"/>
            <w10:anchorlock/>
          </v:shape>
          <o:OLEObject Type="Embed" ProgID="Equation.DSMT4" ShapeID="_x0000_i1284" DrawAspect="Content" ObjectID="_1468075984" r:id="rId485">
            <o:LockedField>false</o:LockedField>
          </o:OLEObject>
        </w:object>
      </w:r>
    </w:p>
    <w:p>
      <w:pPr>
        <w:spacing w:line="360" w:lineRule="auto"/>
        <w:jc w:val="left"/>
        <w:textAlignment w:val="center"/>
        <w:rPr>
          <w:color w:val="FF0000"/>
        </w:rPr>
      </w:pPr>
      <w:r>
        <w:rPr>
          <w:rFonts w:ascii="宋体" w:hAnsi="宋体" w:eastAsia="宋体" w:cs="宋体"/>
          <w:color w:val="FF0000"/>
        </w:rPr>
        <w:t>当</w:t>
      </w:r>
      <w:r>
        <w:rPr>
          <w:rFonts w:ascii="Times New Roman" w:hAnsi="Times New Roman" w:eastAsia="Times New Roman" w:cs="Times New Roman"/>
          <w:color w:val="FF0000"/>
        </w:rPr>
        <w:t>B</w:t>
      </w:r>
      <w:r>
        <w:rPr>
          <w:rFonts w:ascii="宋体" w:hAnsi="宋体" w:eastAsia="宋体" w:cs="宋体"/>
          <w:color w:val="FF0000"/>
        </w:rPr>
        <w:t>速度最大时，弹簧刚好恢复原长，即</w:t>
      </w:r>
    </w:p>
    <w:p>
      <w:pPr>
        <w:spacing w:line="360" w:lineRule="auto"/>
        <w:jc w:val="center"/>
        <w:textAlignment w:val="center"/>
        <w:rPr>
          <w:color w:val="FF0000"/>
        </w:rPr>
      </w:pPr>
      <w:r>
        <w:rPr>
          <w:color w:val="FF0000"/>
        </w:rPr>
        <w:object>
          <v:shape id="_x0000_i1285" o:spt="75" alt="学科网(www.zxxk.com)--教育资源门户，提供试卷、教案、课件、论文、素材以及各类教学资源下载，还有大量而丰富的教学相关资讯！" type="#_x0000_t75" style="height:33.75pt;width:96.75pt;" o:ole="t" filled="f" o:preferrelative="t" stroked="f" coordsize="21600,21600">
            <v:path/>
            <v:fill on="f" focussize="0,0"/>
            <v:stroke on="f" joinstyle="miter"/>
            <v:imagedata r:id="rId488" o:title="eqIdaf2bb1578d8b041f5c3d60a7d317f79e"/>
            <o:lock v:ext="edit" aspectratio="t"/>
            <w10:wrap type="none"/>
            <w10:anchorlock/>
          </v:shape>
          <o:OLEObject Type="Embed" ProgID="Equation.DSMT4" ShapeID="_x0000_i1285" DrawAspect="Content" ObjectID="_1468075985" r:id="rId487">
            <o:LockedField>false</o:LockedField>
          </o:OLEObject>
        </w:object>
      </w:r>
    </w:p>
    <w:p>
      <w:pPr>
        <w:spacing w:line="360" w:lineRule="auto"/>
        <w:jc w:val="center"/>
        <w:textAlignment w:val="center"/>
        <w:rPr>
          <w:color w:val="FF0000"/>
        </w:rPr>
      </w:pPr>
      <w:r>
        <w:rPr>
          <w:color w:val="FF0000"/>
        </w:rPr>
        <w:object>
          <v:shape id="_x0000_i128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90" o:title="eqId251420ffdac423d069ab43658e7688f9"/>
            <o:lock v:ext="edit" aspectratio="t"/>
            <w10:wrap type="none"/>
            <w10:anchorlock/>
          </v:shape>
          <o:OLEObject Type="Embed" ProgID="Equation.DSMT4" ShapeID="_x0000_i1286" DrawAspect="Content" ObjectID="_1468075986" r:id="rId489">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287" o:spt="75" alt="学科网(www.zxxk.com)--教育资源门户，提供试卷、教案、课件、论文、素材以及各类教学资源下载，还有大量而丰富的教学相关资讯！" type="#_x0000_t75" style="height:36.75pt;width:63.75pt;" o:ole="t" filled="f" o:preferrelative="t" stroked="f" coordsize="21600,21600">
            <v:path/>
            <v:fill on="f" focussize="0,0"/>
            <v:stroke on="f" joinstyle="miter"/>
            <v:imagedata r:id="rId492" o:title="eqId6116a2d980250d499b6231b9d083aa11"/>
            <o:lock v:ext="edit" aspectratio="t"/>
            <w10:wrap type="none"/>
            <w10:anchorlock/>
          </v:shape>
          <o:OLEObject Type="Embed" ProgID="Equation.DSMT4" ShapeID="_x0000_i1287" DrawAspect="Content" ObjectID="_1468075987" r:id="rId491">
            <o:LockedField>false</o:LockedField>
          </o:OLEObject>
        </w:object>
      </w:r>
    </w:p>
    <w:p>
      <w:pPr>
        <w:spacing w:line="360" w:lineRule="auto"/>
        <w:jc w:val="both"/>
        <w:textAlignment w:val="center"/>
        <w:rPr>
          <w:color w:val="000000"/>
        </w:rPr>
      </w:pPr>
      <w:r>
        <w:rPr>
          <w:rFonts w:hint="eastAsia"/>
          <w:color w:val="000000"/>
          <w:lang w:val="en-US" w:eastAsia="zh-CN"/>
        </w:rPr>
        <w:t>15</w:t>
      </w:r>
      <w:r>
        <w:rPr>
          <w:color w:val="000000"/>
        </w:rPr>
        <w:t>. 如图所示，有形状为</w:t>
      </w:r>
      <w:r>
        <w:rPr>
          <w:rFonts w:ascii="宋体" w:hAnsi="宋体" w:eastAsia="宋体" w:cs="宋体"/>
          <w:color w:val="000000"/>
        </w:rPr>
        <w:t>“</w:t>
      </w:r>
      <w:r>
        <w:rPr>
          <w:color w:val="000000"/>
        </w:rPr>
        <w:drawing>
          <wp:inline distT="0" distB="0" distL="114300" distR="114300">
            <wp:extent cx="171450" cy="114300"/>
            <wp:effectExtent l="0" t="0" r="1270" b="4445"/>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493"/>
                    <a:stretch>
                      <a:fillRect/>
                    </a:stretch>
                  </pic:blipFill>
                  <pic:spPr>
                    <a:xfrm>
                      <a:off x="0" y="0"/>
                      <a:ext cx="171450" cy="114300"/>
                    </a:xfrm>
                    <a:prstGeom prst="rect">
                      <a:avLst/>
                    </a:prstGeom>
                  </pic:spPr>
                </pic:pic>
              </a:graphicData>
            </a:graphic>
          </wp:inline>
        </w:drawing>
      </w:r>
      <w:r>
        <w:rPr>
          <w:rFonts w:ascii="宋体" w:hAnsi="宋体" w:eastAsia="宋体" w:cs="宋体"/>
          <w:color w:val="000000"/>
        </w:rPr>
        <w:t>”</w:t>
      </w:r>
      <w:r>
        <w:rPr>
          <w:color w:val="000000"/>
        </w:rPr>
        <w:t>的光滑平行导轨</w:t>
      </w:r>
      <w:r>
        <w:object>
          <v:shape id="_x0000_i1288" o:spt="75" alt="学科网(www.zxxk.com)--教育资源门户，提供试卷、教案、课件、论文、素材以及各类教学资源下载，还有大量而丰富的教学相关资讯！" type="#_x0000_t75" style="height:16.1pt;width:23.1pt;" o:ole="t" filled="f" o:preferrelative="t" stroked="f" coordsize="21600,21600">
            <v:path/>
            <v:fill on="f" focussize="0,0"/>
            <v:stroke on="f" joinstyle="miter"/>
            <v:imagedata r:id="rId495" o:title="eqIdd2dca049735b45fb9b2533c68605eddc"/>
            <o:lock v:ext="edit" aspectratio="t"/>
            <w10:wrap type="none"/>
            <w10:anchorlock/>
          </v:shape>
          <o:OLEObject Type="Embed" ProgID="Equation.DSMT4" ShapeID="_x0000_i1288" DrawAspect="Content" ObjectID="_1468075988" r:id="rId494">
            <o:LockedField>false</o:LockedField>
          </o:OLEObject>
        </w:object>
      </w:r>
      <w:r>
        <w:rPr>
          <w:color w:val="000000"/>
        </w:rPr>
        <w:t>和</w:t>
      </w:r>
      <w:r>
        <w:object>
          <v:shape id="_x0000_i128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97" o:title="eqId5845ffc7d1af9053b027cf9e726f5367"/>
            <o:lock v:ext="edit" aspectratio="t"/>
            <w10:wrap type="none"/>
            <w10:anchorlock/>
          </v:shape>
          <o:OLEObject Type="Embed" ProgID="Equation.DSMT4" ShapeID="_x0000_i1289" DrawAspect="Content" ObjectID="_1468075989" r:id="rId496">
            <o:LockedField>false</o:LockedField>
          </o:OLEObject>
        </w:object>
      </w:r>
      <w:r>
        <w:rPr>
          <w:color w:val="000000"/>
        </w:rPr>
        <w:t>水平放置，其中宽轨间距为2</w:t>
      </w:r>
      <w:r>
        <w:rPr>
          <w:i/>
          <w:color w:val="000000"/>
        </w:rPr>
        <w:t>d</w:t>
      </w:r>
      <w:r>
        <w:rPr>
          <w:color w:val="000000"/>
        </w:rPr>
        <w:t>，窄轨间距为</w:t>
      </w:r>
      <w:r>
        <w:rPr>
          <w:i/>
          <w:color w:val="000000"/>
        </w:rPr>
        <w:t>d</w:t>
      </w:r>
      <w:r>
        <w:rPr>
          <w:color w:val="000000"/>
        </w:rPr>
        <w:t>，轨道足够长。</w:t>
      </w:r>
      <w:r>
        <w:object>
          <v:shape id="_x0000_i129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99" o:title="eqIdb617aa3a1789099823823323e48bb6ed"/>
            <o:lock v:ext="edit" aspectratio="t"/>
            <w10:wrap type="none"/>
            <w10:anchorlock/>
          </v:shape>
          <o:OLEObject Type="Embed" ProgID="Equation.DSMT4" ShapeID="_x0000_i1290" DrawAspect="Content" ObjectID="_1468075990" r:id="rId498">
            <o:LockedField>false</o:LockedField>
          </o:OLEObject>
        </w:object>
      </w:r>
      <w:r>
        <w:rPr>
          <w:color w:val="000000"/>
        </w:rPr>
        <w:t>右侧均为绝缘材料，其余为金属导轨，</w:t>
      </w:r>
      <w:r>
        <w:object>
          <v:shape id="_x0000_i1291" o:spt="75" alt="学科网(www.zxxk.com)--教育资源门户，提供试卷、教案、课件、论文、素材以及各类教学资源下载，还有大量而丰富的教学相关资讯！" type="#_x0000_t75" style="height:17.7pt;width:90.85pt;" o:ole="t" filled="f" o:preferrelative="t" stroked="f" coordsize="21600,21600">
            <v:path/>
            <v:fill on="f" focussize="0,0"/>
            <v:stroke on="f" joinstyle="miter"/>
            <v:imagedata r:id="rId501" o:title="eqId258afcd2c4860873ee355b90245bfa40"/>
            <o:lock v:ext="edit" aspectratio="t"/>
            <w10:wrap type="none"/>
            <w10:anchorlock/>
          </v:shape>
          <o:OLEObject Type="Embed" ProgID="Equation.DSMT4" ShapeID="_x0000_i1291" DrawAspect="Content" ObjectID="_1468075991" r:id="rId500">
            <o:LockedField>false</o:LockedField>
          </o:OLEObject>
        </w:object>
      </w:r>
      <w:r>
        <w:rPr>
          <w:color w:val="000000"/>
        </w:rPr>
        <w:t>。</w:t>
      </w:r>
      <w:r>
        <w:object>
          <v:shape id="_x0000_i129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03" o:title="eqId411461db15ee8086332c531e086c40c7"/>
            <o:lock v:ext="edit" aspectratio="t"/>
            <w10:wrap type="none"/>
            <w10:anchorlock/>
          </v:shape>
          <o:OLEObject Type="Embed" ProgID="Equation.DSMT4" ShapeID="_x0000_i1292" DrawAspect="Content" ObjectID="_1468075992" r:id="rId502">
            <o:LockedField>false</o:LockedField>
          </o:OLEObject>
        </w:object>
      </w:r>
      <w:r>
        <w:rPr>
          <w:color w:val="000000"/>
        </w:rPr>
        <w:t>间接有一电阻阻值为</w:t>
      </w:r>
      <w:r>
        <w:rPr>
          <w:i/>
          <w:color w:val="000000"/>
        </w:rPr>
        <w:t>r</w:t>
      </w:r>
      <w:r>
        <w:rPr>
          <w:color w:val="000000"/>
        </w:rPr>
        <w:t>。金属棒</w:t>
      </w:r>
      <w:r>
        <w:object>
          <v:shape id="_x0000_i129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293" DrawAspect="Content" ObjectID="_1468075993" r:id="rId504">
            <o:LockedField>false</o:LockedField>
          </o:OLEObject>
        </w:object>
      </w:r>
      <w:r>
        <w:rPr>
          <w:color w:val="000000"/>
        </w:rPr>
        <w:t>质量为</w:t>
      </w:r>
      <w:r>
        <w:rPr>
          <w:i/>
          <w:color w:val="000000"/>
        </w:rPr>
        <w:t>m</w:t>
      </w:r>
      <w:r>
        <w:rPr>
          <w:color w:val="000000"/>
        </w:rPr>
        <w:t>、长度为2</w:t>
      </w:r>
      <w:r>
        <w:rPr>
          <w:i/>
          <w:color w:val="000000"/>
        </w:rPr>
        <w:t>d</w:t>
      </w:r>
      <w:r>
        <w:rPr>
          <w:color w:val="000000"/>
        </w:rPr>
        <w:t>、电阻阻值为2</w:t>
      </w:r>
      <w:r>
        <w:rPr>
          <w:i/>
          <w:color w:val="000000"/>
        </w:rPr>
        <w:t>r</w:t>
      </w:r>
      <w:r>
        <w:rPr>
          <w:color w:val="000000"/>
        </w:rPr>
        <w:t>，在水平向右、大小为</w:t>
      </w:r>
      <w:r>
        <w:rPr>
          <w:i/>
          <w:color w:val="000000"/>
        </w:rPr>
        <w:t>F</w:t>
      </w:r>
      <w:r>
        <w:rPr>
          <w:color w:val="000000"/>
        </w:rPr>
        <w:t>的恒力作用下，从静止开始加速，离开宽轨前，速度已达最大值。金属棒滑上窄轨瞬间，迅速撤去力</w:t>
      </w:r>
      <w:r>
        <w:rPr>
          <w:i/>
          <w:color w:val="000000"/>
        </w:rPr>
        <w:t>F</w:t>
      </w:r>
      <w:r>
        <w:rPr>
          <w:color w:val="000000"/>
        </w:rPr>
        <w:t>。</w:t>
      </w:r>
      <w:r>
        <w:object>
          <v:shape id="_x0000_i1294"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07" o:title="eqIdeb0733514f7d336f70d49b57e1d224b5"/>
            <o:lock v:ext="edit" aspectratio="t"/>
            <w10:wrap type="none"/>
            <w10:anchorlock/>
          </v:shape>
          <o:OLEObject Type="Embed" ProgID="Equation.DSMT4" ShapeID="_x0000_i1294" DrawAspect="Content" ObjectID="_1468075994" r:id="rId506">
            <o:LockedField>false</o:LockedField>
          </o:OLEObject>
        </w:object>
      </w:r>
      <w:r>
        <w:rPr>
          <w:color w:val="000000"/>
        </w:rPr>
        <w:t>是质量为</w:t>
      </w:r>
      <w:r>
        <w:rPr>
          <w:i/>
          <w:color w:val="000000"/>
        </w:rPr>
        <w:t>m</w:t>
      </w:r>
      <w:r>
        <w:rPr>
          <w:color w:val="000000"/>
        </w:rPr>
        <w:t>、电阻阻值为</w:t>
      </w:r>
      <w:r>
        <w:rPr>
          <w:i/>
          <w:color w:val="000000"/>
        </w:rPr>
        <w:t>r</w:t>
      </w:r>
      <w:r>
        <w:rPr>
          <w:color w:val="000000"/>
        </w:rPr>
        <w:t>、三边长度均为</w:t>
      </w:r>
      <w:r>
        <w:rPr>
          <w:i/>
          <w:color w:val="000000"/>
        </w:rPr>
        <w:t>d</w:t>
      </w:r>
      <w:r>
        <w:rPr>
          <w:color w:val="000000"/>
        </w:rPr>
        <w:t>的</w:t>
      </w:r>
      <w:r>
        <w:rPr>
          <w:rFonts w:ascii="宋体" w:hAnsi="宋体" w:eastAsia="宋体" w:cs="宋体"/>
          <w:color w:val="000000"/>
        </w:rPr>
        <w:t>“</w:t>
      </w:r>
      <w:r>
        <w:rPr>
          <w:color w:val="000000"/>
        </w:rPr>
        <w:t>U</w:t>
      </w:r>
      <w:r>
        <w:rPr>
          <w:rFonts w:ascii="宋体" w:hAnsi="宋体" w:eastAsia="宋体" w:cs="宋体"/>
          <w:color w:val="000000"/>
        </w:rPr>
        <w:t>”</w:t>
      </w:r>
      <w:r>
        <w:rPr>
          <w:color w:val="000000"/>
        </w:rPr>
        <w:t>形金属框，如图平放在绝缘导轨上。以</w:t>
      </w:r>
      <w:r>
        <w:rPr>
          <w:i/>
          <w:color w:val="000000"/>
        </w:rPr>
        <w:t>f</w:t>
      </w:r>
      <w:r>
        <w:rPr>
          <w:color w:val="000000"/>
        </w:rPr>
        <w:t>点所在处为坐标原点</w:t>
      </w:r>
      <w:r>
        <w:rPr>
          <w:i/>
          <w:color w:val="000000"/>
        </w:rPr>
        <w:t>O</w:t>
      </w:r>
      <w:r>
        <w:rPr>
          <w:color w:val="000000"/>
        </w:rPr>
        <w:t>，沿</w:t>
      </w:r>
      <w:r>
        <w:object>
          <v:shape id="_x0000_i1295" o:spt="75" alt="学科网(www.zxxk.com)--教育资源门户，提供试卷、教案、课件、论文、素材以及各类教学资源下载，还有大量而丰富的教学相关资讯！" type="#_x0000_t75" style="height:16.5pt;width:22.5pt;" o:ole="t" filled="f" o:preferrelative="t" stroked="f" coordsize="21600,21600">
            <v:path/>
            <v:fill on="f" focussize="0,0"/>
            <v:stroke on="f" joinstyle="miter"/>
            <v:imagedata r:id="rId509" o:title="eqIde54950a60f501a13adc1ff185b6ebc39"/>
            <o:lock v:ext="edit" aspectratio="t"/>
            <w10:wrap type="none"/>
            <w10:anchorlock/>
          </v:shape>
          <o:OLEObject Type="Embed" ProgID="Equation.DSMT4" ShapeID="_x0000_i1295" DrawAspect="Content" ObjectID="_1468075995" r:id="rId508">
            <o:LockedField>false</o:LockedField>
          </o:OLEObject>
        </w:object>
      </w:r>
      <w:r>
        <w:rPr>
          <w:color w:val="000000"/>
        </w:rPr>
        <w:t>方向建立坐标轴</w:t>
      </w:r>
      <w:r>
        <w:object>
          <v:shape id="_x0000_i129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11" o:title="eqIdc3e5af20b2f8c1fba4470f9650989e51"/>
            <o:lock v:ext="edit" aspectratio="t"/>
            <w10:wrap type="none"/>
            <w10:anchorlock/>
          </v:shape>
          <o:OLEObject Type="Embed" ProgID="Equation.DSMT4" ShapeID="_x0000_i1296" DrawAspect="Content" ObjectID="_1468075996" r:id="rId510">
            <o:LockedField>false</o:LockedField>
          </o:OLEObject>
        </w:object>
      </w:r>
      <w:r>
        <w:rPr>
          <w:color w:val="000000"/>
        </w:rPr>
        <w:t>。整个空间存在竖直向上的磁场，</w:t>
      </w:r>
      <w:r>
        <w:object>
          <v:shape id="_x0000_i1297" o:spt="75" alt="学科网(www.zxxk.com)--教育资源门户，提供试卷、教案、课件、论文、素材以及各类教学资源下载，还有大量而丰富的教学相关资讯！" type="#_x0000_t75" style="height:16pt;width:15pt;" o:ole="t" filled="f" o:preferrelative="t" stroked="f" coordsize="21600,21600">
            <v:path/>
            <v:fill on="f" focussize="0,0"/>
            <v:stroke on="f" joinstyle="miter"/>
            <v:imagedata r:id="rId513" o:title="eqId1d133e8469056a29a080444edb0398d0"/>
            <o:lock v:ext="edit" aspectratio="t"/>
            <w10:wrap type="none"/>
            <w10:anchorlock/>
          </v:shape>
          <o:OLEObject Type="Embed" ProgID="Equation.DSMT4" ShapeID="_x0000_i1297" DrawAspect="Content" ObjectID="_1468075997" r:id="rId512">
            <o:LockedField>false</o:LockedField>
          </o:OLEObject>
        </w:object>
      </w:r>
      <w:r>
        <w:rPr>
          <w:color w:val="000000"/>
        </w:rPr>
        <w:t>左侧为磁感应强度为B</w:t>
      </w:r>
      <w:r>
        <w:rPr>
          <w:color w:val="000000"/>
          <w:vertAlign w:val="subscript"/>
        </w:rPr>
        <w:t>0</w:t>
      </w:r>
      <w:r>
        <w:rPr>
          <w:color w:val="000000"/>
        </w:rPr>
        <w:t>的匀强磁场，</w:t>
      </w:r>
      <w:r>
        <w:object>
          <v:shape id="_x0000_i1298" o:spt="75" alt="学科网(www.zxxk.com)--教育资源门户，提供试卷、教案、课件、论文、素材以及各类教学资源下载，还有大量而丰富的教学相关资讯！" type="#_x0000_t75" style="height:16pt;width:15pt;" o:ole="t" filled="f" o:preferrelative="t" stroked="f" coordsize="21600,21600">
            <v:path/>
            <v:fill on="f" focussize="0,0"/>
            <v:stroke on="f" joinstyle="miter"/>
            <v:imagedata r:id="rId513" o:title="eqId1d133e8469056a29a080444edb0398d0"/>
            <o:lock v:ext="edit" aspectratio="t"/>
            <w10:wrap type="none"/>
            <w10:anchorlock/>
          </v:shape>
          <o:OLEObject Type="Embed" ProgID="Equation.DSMT4" ShapeID="_x0000_i1298" DrawAspect="Content" ObjectID="_1468075998" r:id="rId514">
            <o:LockedField>false</o:LockedField>
          </o:OLEObject>
        </w:object>
      </w:r>
      <w:r>
        <w:rPr>
          <w:color w:val="000000"/>
        </w:rPr>
        <w:t>右侧磁感应强度分布规律</w:t>
      </w:r>
      <w:r>
        <w:object>
          <v:shape id="_x0000_i1299"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516" o:title="eqId212298e98de755cb88cfa0345b52f732"/>
            <o:lock v:ext="edit" aspectratio="t"/>
            <w10:wrap type="none"/>
            <w10:anchorlock/>
          </v:shape>
          <o:OLEObject Type="Embed" ProgID="Equation.DSMT4" ShapeID="_x0000_i1299" DrawAspect="Content" ObjectID="_1468075999" r:id="rId515">
            <o:LockedField>false</o:LockedField>
          </o:OLEObject>
        </w:object>
      </w:r>
      <w:r>
        <w:rPr>
          <w:color w:val="000000"/>
        </w:rPr>
        <w:t>（</w:t>
      </w:r>
      <w:r>
        <w:object>
          <v:shape id="_x0000_i1300"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518" o:title="eqIdb767c33d36acbb9b5110ad0652237652"/>
            <o:lock v:ext="edit" aspectratio="t"/>
            <w10:wrap type="none"/>
            <w10:anchorlock/>
          </v:shape>
          <o:OLEObject Type="Embed" ProgID="Equation.DSMT4" ShapeID="_x0000_i1300" DrawAspect="Content" ObjectID="_1468076000" r:id="rId517">
            <o:LockedField>false</o:LockedField>
          </o:OLEObject>
        </w:object>
      </w:r>
      <w:r>
        <w:rPr>
          <w:color w:val="000000"/>
        </w:rPr>
        <w:t>），其中</w:t>
      </w:r>
      <w:r>
        <w:object>
          <v:shape id="_x0000_i1301"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520" o:title="eqId2f0d68648b10fce54dfc19c5ee60086d"/>
            <o:lock v:ext="edit" aspectratio="t"/>
            <w10:wrap type="none"/>
            <w10:anchorlock/>
          </v:shape>
          <o:OLEObject Type="Embed" ProgID="Equation.DSMT4" ShapeID="_x0000_i1301" DrawAspect="Content" ObjectID="_1468076001" r:id="rId519">
            <o:LockedField>false</o:LockedField>
          </o:OLEObject>
        </w:object>
      </w:r>
      <w:r>
        <w:rPr>
          <w:color w:val="000000"/>
        </w:rPr>
        <w:t>，金属导轨电阻不计，</w:t>
      </w:r>
      <w:r>
        <w:object>
          <v:shape id="_x0000_i130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02" DrawAspect="Content" ObjectID="_1468076002" r:id="rId521">
            <o:LockedField>false</o:LockedField>
          </o:OLEObject>
        </w:object>
      </w:r>
      <w:r>
        <w:rPr>
          <w:color w:val="000000"/>
        </w:rPr>
        <w:t>棒、金属框与导轨始终接触良好。</w:t>
      </w:r>
    </w:p>
    <w:p>
      <w:pPr>
        <w:spacing w:line="360" w:lineRule="auto"/>
        <w:jc w:val="both"/>
        <w:textAlignment w:val="center"/>
        <w:rPr>
          <w:color w:val="000000"/>
        </w:rPr>
      </w:pPr>
      <w:r>
        <w:rPr>
          <w:color w:val="000000"/>
        </w:rPr>
        <w:t>（1）求</w:t>
      </w:r>
      <w:r>
        <w:object>
          <v:shape id="_x0000_i130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03" DrawAspect="Content" ObjectID="_1468076003" r:id="rId522">
            <o:LockedField>false</o:LockedField>
          </o:OLEObject>
        </w:object>
      </w:r>
      <w:r>
        <w:rPr>
          <w:color w:val="000000"/>
        </w:rPr>
        <w:t>棒在宽轨上运动的最大速度</w:t>
      </w:r>
      <w:r>
        <w:object>
          <v:shape id="_x0000_i130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24" o:title="eqIdd23d96b9e0d40658127563525193bde4"/>
            <o:lock v:ext="edit" aspectratio="t"/>
            <w10:wrap type="none"/>
            <w10:anchorlock/>
          </v:shape>
          <o:OLEObject Type="Embed" ProgID="Equation.DSMT4" ShapeID="_x0000_i1304" DrawAspect="Content" ObjectID="_1468076004" r:id="rId523">
            <o:LockedField>false</o:LockedField>
          </o:OLEObject>
        </w:object>
      </w:r>
      <w:r>
        <w:rPr>
          <w:color w:val="000000"/>
        </w:rPr>
        <w:t>及刚滑上窄轨时</w:t>
      </w:r>
      <w:r>
        <w:object>
          <v:shape id="_x0000_i130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05" DrawAspect="Content" ObjectID="_1468076005" r:id="rId525">
            <o:LockedField>false</o:LockedField>
          </o:OLEObject>
        </w:object>
      </w:r>
      <w:r>
        <w:rPr>
          <w:color w:val="000000"/>
        </w:rPr>
        <w:t>两端电压</w:t>
      </w:r>
      <w:r>
        <w:object>
          <v:shape id="_x0000_i1306"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527" o:title="eqId7da1eca235e73bee7ca846e4c3bbdf0b"/>
            <o:lock v:ext="edit" aspectratio="t"/>
            <w10:wrap type="none"/>
            <w10:anchorlock/>
          </v:shape>
          <o:OLEObject Type="Embed" ProgID="Equation.DSMT4" ShapeID="_x0000_i1306" DrawAspect="Content" ObjectID="_1468076006" r:id="rId526">
            <o:LockedField>false</o:LockedField>
          </o:OLEObject>
        </w:object>
      </w:r>
      <w:r>
        <w:rPr>
          <w:color w:val="000000"/>
        </w:rPr>
        <w:t>；</w:t>
      </w:r>
    </w:p>
    <w:p>
      <w:pPr>
        <w:spacing w:line="360" w:lineRule="auto"/>
        <w:jc w:val="both"/>
        <w:textAlignment w:val="center"/>
        <w:rPr>
          <w:color w:val="000000"/>
        </w:rPr>
      </w:pPr>
      <w:r>
        <w:rPr>
          <w:color w:val="000000"/>
        </w:rPr>
        <w:t>（2）求</w:t>
      </w:r>
      <w:r>
        <w:object>
          <v:shape id="_x0000_i130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07" DrawAspect="Content" ObjectID="_1468076007" r:id="rId528">
            <o:LockedField>false</o:LockedField>
          </o:OLEObject>
        </w:object>
      </w:r>
      <w:r>
        <w:rPr>
          <w:color w:val="000000"/>
        </w:rPr>
        <w:t>棒运动至与金属框碰撞前瞬间的速度大小</w:t>
      </w:r>
      <w:r>
        <w:object>
          <v:shape id="_x0000_i1308"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118" o:title="eqIdf44c235d8b49207ad3f2d77dc5d6cf20"/>
            <o:lock v:ext="edit" aspectratio="t"/>
            <w10:wrap type="none"/>
            <w10:anchorlock/>
          </v:shape>
          <o:OLEObject Type="Embed" ProgID="Equation.DSMT4" ShapeID="_x0000_i1308" DrawAspect="Content" ObjectID="_1468076008" r:id="rId529">
            <o:LockedField>false</o:LockedField>
          </o:OLEObject>
        </w:object>
      </w:r>
      <w:r>
        <w:rPr>
          <w:color w:val="000000"/>
        </w:rPr>
        <w:t>；</w:t>
      </w:r>
    </w:p>
    <w:p>
      <w:pPr>
        <w:spacing w:line="360" w:lineRule="auto"/>
        <w:jc w:val="both"/>
        <w:textAlignment w:val="center"/>
        <w:rPr>
          <w:color w:val="000000"/>
        </w:rPr>
      </w:pPr>
      <w:r>
        <w:rPr>
          <w:color w:val="000000"/>
        </w:rPr>
        <w:t>（3）若</w:t>
      </w:r>
      <w:r>
        <w:object>
          <v:shape id="_x0000_i130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09" DrawAspect="Content" ObjectID="_1468076009" r:id="rId530">
            <o:LockedField>false</o:LockedField>
          </o:OLEObject>
        </w:object>
      </w:r>
      <w:r>
        <w:rPr>
          <w:color w:val="000000"/>
        </w:rPr>
        <w:t>棒与金属框碰撞后连接在一起，求金属框静止时</w:t>
      </w:r>
      <w:r>
        <w:rPr>
          <w:i/>
          <w:color w:val="000000"/>
        </w:rPr>
        <w:t>f</w:t>
      </w:r>
      <w:r>
        <w:rPr>
          <w:color w:val="000000"/>
        </w:rPr>
        <w:t>端的位置坐标</w:t>
      </w:r>
      <w:r>
        <w:rPr>
          <w:i/>
          <w:color w:val="000000"/>
        </w:rPr>
        <w:t>x</w:t>
      </w:r>
      <w:r>
        <w:rPr>
          <w:color w:val="000000"/>
        </w:rPr>
        <w:t>。</w:t>
      </w:r>
    </w:p>
    <w:p>
      <w:pPr>
        <w:spacing w:line="360" w:lineRule="auto"/>
        <w:jc w:val="both"/>
        <w:textAlignment w:val="center"/>
        <w:rPr>
          <w:color w:val="000000"/>
        </w:rPr>
      </w:pPr>
      <w:r>
        <w:rPr>
          <w:color w:val="000000"/>
        </w:rPr>
        <w:drawing>
          <wp:inline distT="0" distB="0" distL="114300" distR="114300">
            <wp:extent cx="4648200" cy="962025"/>
            <wp:effectExtent l="0" t="0" r="4445" b="9525"/>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531"/>
                    <a:stretch>
                      <a:fillRect/>
                    </a:stretch>
                  </pic:blipFill>
                  <pic:spPr>
                    <a:xfrm>
                      <a:off x="0" y="0"/>
                      <a:ext cx="4648200" cy="962025"/>
                    </a:xfrm>
                    <a:prstGeom prst="rect">
                      <a:avLst/>
                    </a:prstGeom>
                  </pic:spPr>
                </pic:pic>
              </a:graphicData>
            </a:graphic>
          </wp:inline>
        </w:drawing>
      </w:r>
    </w:p>
    <w:p>
      <w:pPr>
        <w:spacing w:line="360" w:lineRule="auto"/>
        <w:textAlignment w:val="center"/>
        <w:rPr>
          <w:color w:val="FF0000"/>
        </w:rPr>
      </w:pPr>
      <w:r>
        <w:rPr>
          <w:color w:val="FF0000"/>
        </w:rPr>
        <w:t>【答案】（1）</w:t>
      </w:r>
      <w:r>
        <w:rPr>
          <w:color w:val="FF0000"/>
        </w:rPr>
        <w:object>
          <v:shape id="_x0000_i1310" o:spt="75" alt="学科网(www.zxxk.com)--教育资源门户，提供试卷、教案、课件、论文、素材以及各类教学资源下载，还有大量而丰富的教学相关资讯！" type="#_x0000_t75" style="height:34pt;width:61.05pt;" o:ole="t" filled="f" o:preferrelative="t" stroked="f" coordsize="21600,21600">
            <v:path/>
            <v:fill on="f" focussize="0,0"/>
            <v:stroke on="f" joinstyle="miter"/>
            <v:imagedata r:id="rId533" o:title="eqId54193907758986d2fed27f9a56955488"/>
            <o:lock v:ext="edit" aspectratio="t"/>
            <w10:wrap type="none"/>
            <w10:anchorlock/>
          </v:shape>
          <o:OLEObject Type="Embed" ProgID="Equation.DSMT4" ShapeID="_x0000_i1310" DrawAspect="Content" ObjectID="_1468076010" r:id="rId532">
            <o:LockedField>false</o:LockedField>
          </o:OLEObject>
        </w:object>
      </w:r>
      <w:r>
        <w:rPr>
          <w:color w:val="FF0000"/>
        </w:rPr>
        <w:t>，</w:t>
      </w:r>
      <w:r>
        <w:rPr>
          <w:color w:val="FF0000"/>
        </w:rPr>
        <w:object>
          <v:shape id="_x0000_i1311"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535" o:title="eqId88bbbedce33e447932fbad98a5ac7641"/>
            <o:lock v:ext="edit" aspectratio="t"/>
            <w10:wrap type="none"/>
            <w10:anchorlock/>
          </v:shape>
          <o:OLEObject Type="Embed" ProgID="Equation.DSMT4" ShapeID="_x0000_i1311" DrawAspect="Content" ObjectID="_1468076011" r:id="rId534">
            <o:LockedField>false</o:LockedField>
          </o:OLEObject>
        </w:object>
      </w:r>
      <w:r>
        <w:rPr>
          <w:color w:val="FF0000"/>
        </w:rPr>
        <w:t>；（2）</w:t>
      </w:r>
      <w:r>
        <w:rPr>
          <w:color w:val="FF0000"/>
        </w:rPr>
        <w:object>
          <v:shape id="_x0000_i1312" o:spt="75" alt="学科网(www.zxxk.com)--教育资源门户，提供试卷、教案、课件、论文、素材以及各类教学资源下载，还有大量而丰富的教学相关资讯！" type="#_x0000_t75" style="height:36.2pt;width:93.55pt;" o:ole="t" filled="f" o:preferrelative="t" stroked="f" coordsize="21600,21600">
            <v:path/>
            <v:fill on="f" focussize="0,0"/>
            <v:stroke on="f" joinstyle="miter"/>
            <v:imagedata r:id="rId537" o:title="eqId9eec2448cdf57987c079d06a32e02e47"/>
            <o:lock v:ext="edit" aspectratio="t"/>
            <w10:wrap type="none"/>
            <w10:anchorlock/>
          </v:shape>
          <o:OLEObject Type="Embed" ProgID="Equation.DSMT4" ShapeID="_x0000_i1312" DrawAspect="Content" ObjectID="_1468076012" r:id="rId536">
            <o:LockedField>false</o:LockedField>
          </o:OLEObject>
        </w:object>
      </w:r>
      <w:r>
        <w:rPr>
          <w:color w:val="FF0000"/>
        </w:rPr>
        <w:t>；（3）</w:t>
      </w:r>
      <w:r>
        <w:rPr>
          <w:color w:val="FF0000"/>
        </w:rPr>
        <w:object>
          <v:shape id="_x0000_i1313" o:spt="75" alt="学科网(www.zxxk.com)--教育资源门户，提供试卷、教案、课件、论文、素材以及各类教学资源下载，还有大量而丰富的教学相关资讯！" type="#_x0000_t75" style="height:36.2pt;width:96.25pt;" o:ole="t" filled="f" o:preferrelative="t" stroked="f" coordsize="21600,21600">
            <v:path/>
            <v:fill on="f" focussize="0,0"/>
            <v:stroke on="f" joinstyle="miter"/>
            <v:imagedata r:id="rId539" o:title="eqId87060fb3fc95ed6768c0f60835fcce0b"/>
            <o:lock v:ext="edit" aspectratio="t"/>
            <w10:wrap type="none"/>
            <w10:anchorlock/>
          </v:shape>
          <o:OLEObject Type="Embed" ProgID="Equation.DSMT4" ShapeID="_x0000_i1313" DrawAspect="Content" ObjectID="_1468076013" r:id="rId538">
            <o:LockedField>false</o:LockedField>
          </o:OLEObject>
        </w:object>
      </w:r>
    </w:p>
    <w:p>
      <w:pPr>
        <w:spacing w:line="360" w:lineRule="auto"/>
        <w:textAlignment w:val="center"/>
        <w:rPr>
          <w:color w:val="FF0000"/>
        </w:rPr>
      </w:pPr>
      <w:r>
        <w:rPr>
          <w:color w:val="FF0000"/>
        </w:rPr>
        <w:t>【解析】</w:t>
      </w:r>
    </w:p>
    <w:p>
      <w:pPr>
        <w:spacing w:line="360" w:lineRule="auto"/>
        <w:jc w:val="left"/>
        <w:textAlignment w:val="center"/>
        <w:rPr>
          <w:color w:val="FF0000"/>
        </w:rPr>
      </w:pPr>
      <w:r>
        <w:rPr>
          <w:color w:val="FF0000"/>
        </w:rPr>
        <w:t>【详解】</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）当</w:t>
      </w:r>
      <w:r>
        <w:rPr>
          <w:color w:val="FF0000"/>
        </w:rPr>
        <w:object>
          <v:shape id="_x0000_i131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14" DrawAspect="Content" ObjectID="_1468076014" r:id="rId540">
            <o:LockedField>false</o:LockedField>
          </o:OLEObject>
        </w:object>
      </w:r>
      <w:r>
        <w:rPr>
          <w:rFonts w:ascii="宋体" w:hAnsi="宋体" w:eastAsia="宋体" w:cs="宋体"/>
          <w:color w:val="FF0000"/>
        </w:rPr>
        <w:t>棒匀速运动时，加速度为零，此时速度最大，</w:t>
      </w:r>
      <w:r>
        <w:rPr>
          <w:color w:val="FF0000"/>
        </w:rPr>
        <w:object>
          <v:shape id="_x0000_i131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15" DrawAspect="Content" ObjectID="_1468076015" r:id="rId541">
            <o:LockedField>false</o:LockedField>
          </o:OLEObject>
        </w:object>
      </w:r>
      <w:r>
        <w:rPr>
          <w:rFonts w:ascii="宋体" w:hAnsi="宋体" w:eastAsia="宋体" w:cs="宋体"/>
          <w:color w:val="FF0000"/>
        </w:rPr>
        <w:t>棒受力平衡</w:t>
      </w:r>
    </w:p>
    <w:p>
      <w:pPr>
        <w:spacing w:line="360" w:lineRule="auto"/>
        <w:jc w:val="center"/>
        <w:textAlignment w:val="center"/>
        <w:rPr>
          <w:color w:val="FF0000"/>
        </w:rPr>
      </w:pPr>
      <w:r>
        <w:rPr>
          <w:color w:val="FF0000"/>
        </w:rPr>
        <w:object>
          <v:shape id="_x0000_i1316" o:spt="75" alt="学科网(www.zxxk.com)--教育资源门户，提供试卷、教案、课件、论文、素材以及各类教学资源下载，还有大量而丰富的教学相关资讯！" type="#_x0000_t75" style="height:17.7pt;width:65.45pt;" o:ole="t" filled="f" o:preferrelative="t" stroked="f" coordsize="21600,21600">
            <v:path/>
            <v:fill on="f" focussize="0,0"/>
            <v:stroke on="f" joinstyle="miter"/>
            <v:imagedata r:id="rId543" o:title="eqIdba4aed7a5515f757ac94ccf3dfa6d4e9"/>
            <o:lock v:ext="edit" aspectratio="t"/>
            <w10:wrap type="none"/>
            <w10:anchorlock/>
          </v:shape>
          <o:OLEObject Type="Embed" ProgID="Equation.DSMT4" ShapeID="_x0000_i1316" DrawAspect="Content" ObjectID="_1468076016" r:id="rId542">
            <o:LockedField>false</o:LockedField>
          </o:OLEObject>
        </w:object>
      </w:r>
    </w:p>
    <w:p>
      <w:pPr>
        <w:spacing w:line="360" w:lineRule="auto"/>
        <w:jc w:val="left"/>
        <w:textAlignment w:val="center"/>
        <w:rPr>
          <w:color w:val="FF0000"/>
        </w:rPr>
      </w:pPr>
      <w:r>
        <w:rPr>
          <w:rFonts w:ascii="宋体" w:hAnsi="宋体" w:eastAsia="宋体" w:cs="宋体"/>
          <w:color w:val="FF0000"/>
        </w:rPr>
        <w:t>其中</w:t>
      </w:r>
    </w:p>
    <w:p>
      <w:pPr>
        <w:spacing w:line="360" w:lineRule="auto"/>
        <w:jc w:val="center"/>
        <w:textAlignment w:val="center"/>
        <w:rPr>
          <w:color w:val="FF0000"/>
        </w:rPr>
      </w:pPr>
      <w:r>
        <w:rPr>
          <w:color w:val="FF0000"/>
        </w:rPr>
        <w:object>
          <v:shape id="_x0000_i1317"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545" o:title="eqIdb3d6ec260ef8a5864011cc3f8407c9c2"/>
            <o:lock v:ext="edit" aspectratio="t"/>
            <w10:wrap type="none"/>
            <w10:anchorlock/>
          </v:shape>
          <o:OLEObject Type="Embed" ProgID="Equation.DSMT4" ShapeID="_x0000_i1317" DrawAspect="Content" ObjectID="_1468076017" r:id="rId544">
            <o:LockedField>false</o:LockedField>
          </o:OLEObject>
        </w:object>
      </w:r>
    </w:p>
    <w:p>
      <w:pPr>
        <w:spacing w:line="360" w:lineRule="auto"/>
        <w:jc w:val="left"/>
        <w:textAlignment w:val="center"/>
        <w:rPr>
          <w:color w:val="FF0000"/>
        </w:rPr>
      </w:pPr>
      <w:r>
        <w:rPr>
          <w:rFonts w:ascii="宋体" w:hAnsi="宋体" w:eastAsia="宋体" w:cs="宋体"/>
          <w:color w:val="FF0000"/>
        </w:rPr>
        <w:t>联立解得</w:t>
      </w:r>
    </w:p>
    <w:p>
      <w:pPr>
        <w:spacing w:line="360" w:lineRule="auto"/>
        <w:jc w:val="center"/>
        <w:textAlignment w:val="center"/>
        <w:rPr>
          <w:color w:val="FF0000"/>
        </w:rPr>
      </w:pPr>
      <w:r>
        <w:rPr>
          <w:color w:val="FF0000"/>
        </w:rPr>
        <w:object>
          <v:shape id="_x0000_i1318" o:spt="75" alt="学科网(www.zxxk.com)--教育资源门户，提供试卷、教案、课件、论文、素材以及各类教学资源下载，还有大量而丰富的教学相关资讯！" type="#_x0000_t75" style="height:34pt;width:61.05pt;" o:ole="t" filled="f" o:preferrelative="t" stroked="f" coordsize="21600,21600">
            <v:path/>
            <v:fill on="f" focussize="0,0"/>
            <v:stroke on="f" joinstyle="miter"/>
            <v:imagedata r:id="rId533" o:title="eqId54193907758986d2fed27f9a56955488"/>
            <o:lock v:ext="edit" aspectratio="t"/>
            <w10:wrap type="none"/>
            <w10:anchorlock/>
          </v:shape>
          <o:OLEObject Type="Embed" ProgID="Equation.DSMT4" ShapeID="_x0000_i1318" DrawAspect="Content" ObjectID="_1468076018" r:id="rId546">
            <o:LockedField>false</o:LockedField>
          </o:OLEObject>
        </w:object>
      </w:r>
    </w:p>
    <w:p>
      <w:pPr>
        <w:spacing w:line="360" w:lineRule="auto"/>
        <w:jc w:val="left"/>
        <w:textAlignment w:val="center"/>
        <w:rPr>
          <w:color w:val="FF0000"/>
        </w:rPr>
      </w:pPr>
      <w:r>
        <w:rPr>
          <w:rFonts w:ascii="宋体" w:hAnsi="宋体" w:eastAsia="宋体" w:cs="宋体"/>
          <w:color w:val="FF0000"/>
        </w:rPr>
        <w:t>当</w:t>
      </w:r>
      <w:r>
        <w:rPr>
          <w:color w:val="FF0000"/>
        </w:rPr>
        <w:object>
          <v:shape id="_x0000_i131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19" DrawAspect="Content" ObjectID="_1468076019" r:id="rId547">
            <o:LockedField>false</o:LockedField>
          </o:OLEObject>
        </w:object>
      </w:r>
      <w:r>
        <w:rPr>
          <w:rFonts w:ascii="宋体" w:hAnsi="宋体" w:eastAsia="宋体" w:cs="宋体"/>
          <w:color w:val="FF0000"/>
        </w:rPr>
        <w:t>刚滑上窄轨时，等效电路如图所示</w:t>
      </w:r>
    </w:p>
    <w:p>
      <w:pPr>
        <w:spacing w:line="360" w:lineRule="auto"/>
        <w:jc w:val="left"/>
        <w:textAlignment w:val="center"/>
        <w:rPr>
          <w:color w:val="FF0000"/>
        </w:rPr>
      </w:pPr>
      <w:r>
        <w:rPr>
          <w:color w:val="FF0000"/>
        </w:rPr>
        <w:drawing>
          <wp:inline distT="0" distB="0" distL="114300" distR="114300">
            <wp:extent cx="1047750" cy="1352550"/>
            <wp:effectExtent l="0" t="0" r="10160" b="762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548"/>
                    <a:stretch>
                      <a:fillRect/>
                    </a:stretch>
                  </pic:blipFill>
                  <pic:spPr>
                    <a:xfrm>
                      <a:off x="0" y="0"/>
                      <a:ext cx="1047750" cy="1352550"/>
                    </a:xfrm>
                    <a:prstGeom prst="rect">
                      <a:avLst/>
                    </a:prstGeom>
                  </pic:spPr>
                </pic:pic>
              </a:graphicData>
            </a:graphic>
          </wp:inline>
        </w:drawing>
      </w:r>
    </w:p>
    <w:p>
      <w:pPr>
        <w:spacing w:line="360" w:lineRule="auto"/>
        <w:jc w:val="left"/>
        <w:textAlignment w:val="center"/>
        <w:rPr>
          <w:color w:val="FF0000"/>
        </w:rPr>
      </w:pPr>
      <w:r>
        <w:rPr>
          <w:color w:val="FF0000"/>
        </w:rPr>
        <w:object>
          <v:shape id="_x0000_i132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20" DrawAspect="Content" ObjectID="_1468076020" r:id="rId549">
            <o:LockedField>false</o:LockedField>
          </o:OLEObject>
        </w:object>
      </w:r>
      <w:r>
        <w:rPr>
          <w:rFonts w:ascii="宋体" w:hAnsi="宋体" w:eastAsia="宋体" w:cs="宋体"/>
          <w:color w:val="FF0000"/>
        </w:rPr>
        <w:t>棒只有中间宽度为</w:t>
      </w:r>
      <w:r>
        <w:rPr>
          <w:rFonts w:ascii="Times New Roman" w:hAnsi="Times New Roman" w:eastAsia="Times New Roman" w:cs="Times New Roman"/>
          <w:i/>
          <w:color w:val="FF0000"/>
        </w:rPr>
        <w:t>d</w:t>
      </w:r>
      <w:r>
        <w:rPr>
          <w:rFonts w:ascii="宋体" w:hAnsi="宋体" w:eastAsia="宋体" w:cs="宋体"/>
          <w:color w:val="FF0000"/>
        </w:rPr>
        <w:t>的部分有电流流过，</w:t>
      </w:r>
      <w:r>
        <w:rPr>
          <w:color w:val="FF0000"/>
        </w:rPr>
        <w:object>
          <v:shape id="_x0000_i132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21" DrawAspect="Content" ObjectID="_1468076021" r:id="rId550">
            <o:LockedField>false</o:LockedField>
          </o:OLEObject>
        </w:object>
      </w:r>
      <w:r>
        <w:rPr>
          <w:rFonts w:ascii="宋体" w:hAnsi="宋体" w:eastAsia="宋体" w:cs="宋体"/>
          <w:color w:val="FF0000"/>
        </w:rPr>
        <w:t>间电压</w:t>
      </w:r>
    </w:p>
    <w:p>
      <w:pPr>
        <w:spacing w:line="360" w:lineRule="auto"/>
        <w:jc w:val="center"/>
        <w:textAlignment w:val="center"/>
        <w:rPr>
          <w:color w:val="FF0000"/>
        </w:rPr>
      </w:pPr>
      <w:r>
        <w:rPr>
          <w:color w:val="FF0000"/>
        </w:rPr>
        <w:object>
          <v:shape id="_x0000_i1322" o:spt="75" alt="学科网(www.zxxk.com)--教育资源门户，提供试卷、教案、课件、论文、素材以及各类教学资源下载，还有大量而丰富的教学相关资讯！" type="#_x0000_t75" style="height:19.5pt;width:99pt;" o:ole="t" filled="f" o:preferrelative="t" stroked="f" coordsize="21600,21600">
            <v:path/>
            <v:fill on="f" focussize="0,0"/>
            <v:stroke on="f" joinstyle="miter"/>
            <v:imagedata r:id="rId552" o:title="eqIde742d9e85c326d8d3fa9904d4a0de574"/>
            <o:lock v:ext="edit" aspectratio="t"/>
            <w10:wrap type="none"/>
            <w10:anchorlock/>
          </v:shape>
          <o:OLEObject Type="Embed" ProgID="Equation.DSMT4" ShapeID="_x0000_i1322" DrawAspect="Content" ObjectID="_1468076022" r:id="rId551">
            <o:LockedField>false</o:LockedField>
          </o:OLEObject>
        </w:object>
      </w:r>
    </w:p>
    <w:p>
      <w:pPr>
        <w:spacing w:line="360" w:lineRule="auto"/>
        <w:jc w:val="left"/>
        <w:textAlignment w:val="center"/>
        <w:rPr>
          <w:color w:val="FF0000"/>
        </w:rPr>
      </w:pPr>
      <w:r>
        <w:rPr>
          <w:rFonts w:ascii="宋体" w:hAnsi="宋体" w:eastAsia="宋体" w:cs="宋体"/>
          <w:color w:val="FF0000"/>
        </w:rPr>
        <w:t>其中</w:t>
      </w:r>
    </w:p>
    <w:p>
      <w:pPr>
        <w:spacing w:line="360" w:lineRule="auto"/>
        <w:jc w:val="center"/>
        <w:textAlignment w:val="center"/>
        <w:rPr>
          <w:color w:val="FF0000"/>
        </w:rPr>
      </w:pPr>
      <w:r>
        <w:rPr>
          <w:color w:val="FF0000"/>
        </w:rPr>
        <w:object>
          <v:shape id="_x0000_i1323" o:spt="75" alt="学科网(www.zxxk.com)--教育资源门户，提供试卷、教案、课件、论文、素材以及各类教学资源下载，还有大量而丰富的教学相关资讯！" type="#_x0000_t75" style="height:45.75pt;width:95.25pt;" o:ole="t" filled="f" o:preferrelative="t" stroked="f" coordsize="21600,21600">
            <v:path/>
            <v:fill on="f" focussize="0,0"/>
            <v:stroke on="f" joinstyle="miter"/>
            <v:imagedata r:id="rId554" o:title="eqIde58ee3a618a25a28c8a1b67ab77e429f"/>
            <o:lock v:ext="edit" aspectratio="t"/>
            <w10:wrap type="none"/>
            <w10:anchorlock/>
          </v:shape>
          <o:OLEObject Type="Embed" ProgID="Equation.DSMT4" ShapeID="_x0000_i1323" DrawAspect="Content" ObjectID="_1468076023" r:id="rId553">
            <o:LockedField>false</o:LockedField>
          </o:OLEObject>
        </w:object>
      </w:r>
    </w:p>
    <w:p>
      <w:pPr>
        <w:spacing w:line="360" w:lineRule="auto"/>
        <w:jc w:val="left"/>
        <w:textAlignment w:val="center"/>
        <w:rPr>
          <w:color w:val="FF0000"/>
        </w:rPr>
      </w:pPr>
      <w:r>
        <w:rPr>
          <w:rFonts w:ascii="宋体" w:hAnsi="宋体" w:eastAsia="宋体" w:cs="宋体"/>
          <w:color w:val="FF0000"/>
        </w:rPr>
        <w:t>代入数值得</w:t>
      </w:r>
    </w:p>
    <w:p>
      <w:pPr>
        <w:spacing w:line="360" w:lineRule="auto"/>
        <w:jc w:val="center"/>
        <w:textAlignment w:val="center"/>
        <w:rPr>
          <w:color w:val="FF0000"/>
        </w:rPr>
      </w:pPr>
      <w:r>
        <w:rPr>
          <w:color w:val="FF0000"/>
        </w:rPr>
        <w:object>
          <v:shape id="_x0000_i1324" o:spt="75" alt="学科网(www.zxxk.com)--教育资源门户，提供试卷、教案、课件、论文、素材以及各类教学资源下载，还有大量而丰富的教学相关资讯！" type="#_x0000_t75" style="height:33.75pt;width:126pt;" o:ole="t" filled="f" o:preferrelative="t" stroked="f" coordsize="21600,21600">
            <v:path/>
            <v:fill on="f" focussize="0,0"/>
            <v:stroke on="f" joinstyle="miter"/>
            <v:imagedata r:id="rId556" o:title="eqId16a37c9159612885f4ea13844983e844"/>
            <o:lock v:ext="edit" aspectratio="t"/>
            <w10:wrap type="none"/>
            <w10:anchorlock/>
          </v:shape>
          <o:OLEObject Type="Embed" ProgID="Equation.DSMT4" ShapeID="_x0000_i1324" DrawAspect="Content" ObjectID="_1468076024" r:id="rId555">
            <o:LockedField>false</o:LockedField>
          </o:OLEObject>
        </w:objec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32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25" DrawAspect="Content" ObjectID="_1468076025" r:id="rId557">
            <o:LockedField>false</o:LockedField>
          </o:OLEObject>
        </w:object>
      </w:r>
      <w:r>
        <w:rPr>
          <w:rFonts w:ascii="宋体" w:hAnsi="宋体" w:eastAsia="宋体" w:cs="宋体"/>
          <w:color w:val="FF0000"/>
        </w:rPr>
        <w:t>棒在窄轨上的导体部分做减速运动，由动量定理得</w:t>
      </w:r>
    </w:p>
    <w:p>
      <w:pPr>
        <w:spacing w:line="360" w:lineRule="auto"/>
        <w:jc w:val="center"/>
        <w:textAlignment w:val="center"/>
        <w:rPr>
          <w:color w:val="FF0000"/>
        </w:rPr>
      </w:pPr>
      <w:r>
        <w:rPr>
          <w:color w:val="FF0000"/>
        </w:rPr>
        <w:object>
          <v:shape id="_x0000_i1326" o:spt="75" alt="学科网(www.zxxk.com)--教育资源门户，提供试卷、教案、课件、论文、素材以及各类教学资源下载，还有大量而丰富的教学相关资讯！" type="#_x0000_t75" style="height:19.5pt;width:99pt;" o:ole="t" filled="f" o:preferrelative="t" stroked="f" coordsize="21600,21600">
            <v:path/>
            <v:fill on="f" focussize="0,0"/>
            <v:stroke on="f" joinstyle="miter"/>
            <v:imagedata r:id="rId559" o:title="eqId158e326d45dadbf2d9e069dec5f61b7b"/>
            <o:lock v:ext="edit" aspectratio="t"/>
            <w10:wrap type="none"/>
            <w10:anchorlock/>
          </v:shape>
          <o:OLEObject Type="Embed" ProgID="Equation.DSMT4" ShapeID="_x0000_i1326" DrawAspect="Content" ObjectID="_1468076026" r:id="rId558">
            <o:LockedField>false</o:LockedField>
          </o:OLEObject>
        </w:object>
      </w:r>
    </w:p>
    <w:p>
      <w:pPr>
        <w:spacing w:line="360" w:lineRule="auto"/>
        <w:jc w:val="left"/>
        <w:textAlignment w:val="center"/>
        <w:rPr>
          <w:color w:val="FF0000"/>
        </w:rPr>
      </w:pPr>
      <w:r>
        <w:rPr>
          <w:rFonts w:ascii="宋体" w:hAnsi="宋体" w:eastAsia="宋体" w:cs="宋体"/>
          <w:color w:val="FF0000"/>
        </w:rPr>
        <w:t>又</w:t>
      </w:r>
    </w:p>
    <w:p>
      <w:pPr>
        <w:spacing w:line="360" w:lineRule="auto"/>
        <w:jc w:val="center"/>
        <w:textAlignment w:val="center"/>
        <w:rPr>
          <w:color w:val="FF0000"/>
        </w:rPr>
      </w:pPr>
      <w:r>
        <w:rPr>
          <w:color w:val="FF0000"/>
        </w:rPr>
        <w:object>
          <v:shape id="_x0000_i1327" o:spt="75" alt="学科网(www.zxxk.com)--教育资源门户，提供试卷、教案、课件、论文、素材以及各类教学资源下载，还有大量而丰富的教学相关资讯！" type="#_x0000_t75" style="height:33.9pt;width:38.1pt;" o:ole="t" filled="f" o:preferrelative="t" stroked="f" coordsize="21600,21600">
            <v:path/>
            <v:fill on="f" focussize="0,0"/>
            <v:stroke on="f" joinstyle="miter"/>
            <v:imagedata r:id="rId561" o:title="eqId93c97ed229789cb0e846a4c1a3eb1de1"/>
            <o:lock v:ext="edit" aspectratio="t"/>
            <w10:wrap type="none"/>
            <w10:anchorlock/>
          </v:shape>
          <o:OLEObject Type="Embed" ProgID="Equation.DSMT4" ShapeID="_x0000_i1327" DrawAspect="Content" ObjectID="_1468076027" r:id="rId560">
            <o:LockedField>false</o:LockedField>
          </o:OLEObject>
        </w:object>
      </w:r>
    </w:p>
    <w:p>
      <w:pPr>
        <w:spacing w:line="360" w:lineRule="auto"/>
        <w:jc w:val="center"/>
        <w:textAlignment w:val="center"/>
        <w:rPr>
          <w:color w:val="FF0000"/>
        </w:rPr>
      </w:pPr>
      <w:r>
        <w:rPr>
          <w:color w:val="FF0000"/>
        </w:rPr>
        <w:object>
          <v:shape id="_x0000_i1328" o:spt="75" alt="学科网(www.zxxk.com)--教育资源门户，提供试卷、教案、课件、论文、素材以及各类教学资源下载，还有大量而丰富的教学相关资讯！" type="#_x0000_t75" style="height:19.5pt;width:54pt;" o:ole="t" filled="f" o:preferrelative="t" stroked="f" coordsize="21600,21600">
            <v:path/>
            <v:fill on="f" focussize="0,0"/>
            <v:stroke on="f" joinstyle="miter"/>
            <v:imagedata r:id="rId563" o:title="eqIdab88bffb312da4b001388daf602281d4"/>
            <o:lock v:ext="edit" aspectratio="t"/>
            <w10:wrap type="none"/>
            <w10:anchorlock/>
          </v:shape>
          <o:OLEObject Type="Embed" ProgID="Equation.DSMT4" ShapeID="_x0000_i1328" DrawAspect="Content" ObjectID="_1468076028" r:id="rId562">
            <o:LockedField>false</o:LockedField>
          </o:OLEObject>
        </w:object>
      </w:r>
    </w:p>
    <w:p>
      <w:pPr>
        <w:spacing w:line="360" w:lineRule="auto"/>
        <w:jc w:val="center"/>
        <w:textAlignment w:val="center"/>
        <w:rPr>
          <w:color w:val="FF0000"/>
        </w:rPr>
      </w:pPr>
      <w:r>
        <w:rPr>
          <w:color w:val="FF0000"/>
        </w:rPr>
        <w:object>
          <v:shape id="_x0000_i1329" o:spt="75" alt="学科网(www.zxxk.com)--教育资源门户，提供试卷、教案、课件、论文、素材以及各类教学资源下载，还有大量而丰富的教学相关资讯！" type="#_x0000_t75" style="height:17.7pt;width:35.4pt;" o:ole="t" filled="f" o:preferrelative="t" stroked="f" coordsize="21600,21600">
            <v:path/>
            <v:fill on="f" focussize="0,0"/>
            <v:stroke on="f" joinstyle="miter"/>
            <v:imagedata r:id="rId565" o:title="eqId3e17ab8a8f3035ca392daa15478e7136"/>
            <o:lock v:ext="edit" aspectratio="t"/>
            <w10:wrap type="none"/>
            <w10:anchorlock/>
          </v:shape>
          <o:OLEObject Type="Embed" ProgID="Equation.DSMT4" ShapeID="_x0000_i1329" DrawAspect="Content" ObjectID="_1468076029" r:id="rId564">
            <o:LockedField>false</o:LockedField>
          </o:OLEObject>
        </w:object>
      </w:r>
    </w:p>
    <w:p>
      <w:pPr>
        <w:spacing w:line="360" w:lineRule="auto"/>
        <w:jc w:val="left"/>
        <w:textAlignment w:val="center"/>
        <w:rPr>
          <w:color w:val="FF0000"/>
        </w:rPr>
      </w:pPr>
      <w:r>
        <w:rPr>
          <w:rFonts w:ascii="宋体" w:hAnsi="宋体" w:eastAsia="宋体" w:cs="宋体"/>
          <w:color w:val="FF0000"/>
        </w:rPr>
        <w:t>联立上述方程可解得</w:t>
      </w:r>
      <w:r>
        <w:rPr>
          <w:color w:val="FF0000"/>
        </w:rPr>
        <w:object>
          <v:shape id="_x0000_i133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30" DrawAspect="Content" ObjectID="_1468076030" r:id="rId566">
            <o:LockedField>false</o:LockedField>
          </o:OLEObject>
        </w:object>
      </w:r>
      <w:r>
        <w:rPr>
          <w:rFonts w:ascii="宋体" w:hAnsi="宋体" w:eastAsia="宋体" w:cs="宋体"/>
          <w:color w:val="FF0000"/>
        </w:rPr>
        <w:t>棒滑出导体区域瞬间速度为</w:t>
      </w:r>
    </w:p>
    <w:p>
      <w:pPr>
        <w:spacing w:line="360" w:lineRule="auto"/>
        <w:jc w:val="center"/>
        <w:textAlignment w:val="center"/>
        <w:rPr>
          <w:color w:val="FF0000"/>
        </w:rPr>
      </w:pPr>
      <w:r>
        <w:rPr>
          <w:color w:val="FF0000"/>
        </w:rPr>
        <w:object>
          <v:shape id="_x0000_i1331" o:spt="75" alt="学科网(www.zxxk.com)--教育资源门户，提供试卷、教案、课件、论文、素材以及各类教学资源下载，还有大量而丰富的教学相关资讯！" type="#_x0000_t75" style="height:36.2pt;width:93.55pt;" o:ole="t" filled="f" o:preferrelative="t" stroked="f" coordsize="21600,21600">
            <v:path/>
            <v:fill on="f" focussize="0,0"/>
            <v:stroke on="f" joinstyle="miter"/>
            <v:imagedata r:id="rId537" o:title="eqId9eec2448cdf57987c079d06a32e02e47"/>
            <o:lock v:ext="edit" aspectratio="t"/>
            <w10:wrap type="none"/>
            <w10:anchorlock/>
          </v:shape>
          <o:OLEObject Type="Embed" ProgID="Equation.DSMT4" ShapeID="_x0000_i1331" DrawAspect="Content" ObjectID="_1468076031" r:id="rId567">
            <o:LockedField>false</o:LockedField>
          </o:OLEObject>
        </w:object>
      </w:r>
    </w:p>
    <w:p>
      <w:pPr>
        <w:spacing w:line="360" w:lineRule="auto"/>
        <w:jc w:val="left"/>
        <w:textAlignment w:val="center"/>
        <w:rPr>
          <w:color w:val="FF0000"/>
        </w:rPr>
      </w:pPr>
      <w:r>
        <w:rPr>
          <w:rFonts w:ascii="宋体" w:hAnsi="宋体" w:eastAsia="宋体" w:cs="宋体"/>
          <w:color w:val="FF0000"/>
        </w:rPr>
        <w:t>之后匀速运动至与金属框相碰。</w:t>
      </w:r>
    </w:p>
    <w:p>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33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32" DrawAspect="Content" ObjectID="_1468076032" r:id="rId568">
            <o:LockedField>false</o:LockedField>
          </o:OLEObject>
        </w:object>
      </w:r>
      <w:r>
        <w:rPr>
          <w:rFonts w:ascii="宋体" w:hAnsi="宋体" w:eastAsia="宋体" w:cs="宋体"/>
          <w:color w:val="FF0000"/>
        </w:rPr>
        <w:t>棒与金属框相碰，据动量守恒定律可得</w:t>
      </w:r>
    </w:p>
    <w:p>
      <w:pPr>
        <w:spacing w:line="360" w:lineRule="auto"/>
        <w:jc w:val="center"/>
        <w:textAlignment w:val="center"/>
        <w:rPr>
          <w:color w:val="FF0000"/>
        </w:rPr>
      </w:pPr>
      <w:r>
        <w:rPr>
          <w:color w:val="FF0000"/>
        </w:rPr>
        <w:object>
          <v:shape id="_x0000_i1333"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570" o:title="eqId7e8445aed01665636b096ec14f3d7321"/>
            <o:lock v:ext="edit" aspectratio="t"/>
            <w10:wrap type="none"/>
            <w10:anchorlock/>
          </v:shape>
          <o:OLEObject Type="Embed" ProgID="Equation.DSMT4" ShapeID="_x0000_i1333" DrawAspect="Content" ObjectID="_1468076033" r:id="rId569">
            <o:LockedField>false</o:LockedField>
          </o:OLEObject>
        </w:object>
      </w:r>
    </w:p>
    <w:p>
      <w:pPr>
        <w:spacing w:line="360" w:lineRule="auto"/>
        <w:jc w:val="left"/>
        <w:textAlignment w:val="center"/>
        <w:rPr>
          <w:color w:val="FF0000"/>
        </w:rPr>
      </w:pPr>
      <w:r>
        <w:rPr>
          <w:rFonts w:ascii="宋体" w:hAnsi="宋体" w:eastAsia="宋体" w:cs="宋体"/>
          <w:color w:val="FF0000"/>
        </w:rPr>
        <w:t>进入窄轨的绝缘部分后，</w:t>
      </w:r>
      <w:r>
        <w:rPr>
          <w:color w:val="FF0000"/>
        </w:rPr>
        <w:object>
          <v:shape id="_x0000_i133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5" o:title="eqId18f0281e6bbdbe08beeccb55adf84536"/>
            <o:lock v:ext="edit" aspectratio="t"/>
            <w10:wrap type="none"/>
            <w10:anchorlock/>
          </v:shape>
          <o:OLEObject Type="Embed" ProgID="Equation.DSMT4" ShapeID="_x0000_i1334" DrawAspect="Content" ObjectID="_1468076034" r:id="rId571">
            <o:LockedField>false</o:LockedField>
          </o:OLEObject>
        </w:object>
      </w:r>
      <w:r>
        <w:rPr>
          <w:rFonts w:ascii="宋体" w:hAnsi="宋体" w:eastAsia="宋体" w:cs="宋体"/>
          <w:color w:val="FF0000"/>
        </w:rPr>
        <w:t>棒</w:t>
      </w:r>
      <w:r>
        <w:rPr>
          <w:color w:val="FF0000"/>
        </w:rPr>
        <w:object>
          <v:shape id="_x0000_i1335" o:spt="75" alt="学科网(www.zxxk.com)--教育资源门户，提供试卷、教案、课件、论文、素材以及各类教学资源下载，还有大量而丰富的教学相关资讯！" type="#_x0000_t75" style="height:15.75pt;width:15pt;" o:ole="t" filled="f" o:preferrelative="t" stroked="f" coordsize="21600,21600">
            <v:path/>
            <v:fill on="f" focussize="0,0"/>
            <v:stroke on="f" joinstyle="miter"/>
            <v:imagedata r:id="rId573" o:title="eqIddd14433308ecc29809c7c35c43f54845"/>
            <o:lock v:ext="edit" aspectratio="t"/>
            <w10:wrap type="none"/>
            <w10:anchorlock/>
          </v:shape>
          <o:OLEObject Type="Embed" ProgID="Equation.DSMT4" ShapeID="_x0000_i1335" DrawAspect="Content" ObjectID="_1468076035" r:id="rId572">
            <o:LockedField>false</o:LockedField>
          </o:OLEObject>
        </w:object>
      </w:r>
      <w:r>
        <w:rPr>
          <w:rFonts w:ascii="宋体" w:hAnsi="宋体" w:eastAsia="宋体" w:cs="宋体"/>
          <w:color w:val="FF0000"/>
        </w:rPr>
        <w:t>部分和金属框构成回路，</w:t>
      </w:r>
      <w:r>
        <w:rPr>
          <w:color w:val="FF0000"/>
        </w:rPr>
        <w:object>
          <v:shape id="_x0000_i133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75" o:title="eqId44f7616c9ed881b854ad829105de2a3c"/>
            <o:lock v:ext="edit" aspectratio="t"/>
            <w10:wrap type="none"/>
            <w10:anchorlock/>
          </v:shape>
          <o:OLEObject Type="Embed" ProgID="Equation.DSMT4" ShapeID="_x0000_i1336" DrawAspect="Content" ObjectID="_1468076036" r:id="rId574">
            <o:LockedField>false</o:LockedField>
          </o:OLEObject>
        </w:object>
      </w:r>
      <w:r>
        <w:rPr>
          <w:rFonts w:ascii="宋体" w:hAnsi="宋体" w:eastAsia="宋体" w:cs="宋体"/>
          <w:color w:val="FF0000"/>
        </w:rPr>
        <w:t>边处的磁场总是比</w:t>
      </w:r>
      <w:r>
        <w:rPr>
          <w:color w:val="FF0000"/>
        </w:rPr>
        <w:object>
          <v:shape id="_x0000_i1337" o:spt="75" alt="学科网(www.zxxk.com)--教育资源门户，提供试卷、教案、课件、论文、素材以及各类教学资源下载，还有大量而丰富的教学相关资讯！" type="#_x0000_t75" style="height:15.75pt;width:15pt;" o:ole="t" filled="f" o:preferrelative="t" stroked="f" coordsize="21600,21600">
            <v:path/>
            <v:fill on="f" focussize="0,0"/>
            <v:stroke on="f" joinstyle="miter"/>
            <v:imagedata r:id="rId573" o:title="eqIddd14433308ecc29809c7c35c43f54845"/>
            <o:lock v:ext="edit" aspectratio="t"/>
            <w10:wrap type="none"/>
            <w10:anchorlock/>
          </v:shape>
          <o:OLEObject Type="Embed" ProgID="Equation.DSMT4" ShapeID="_x0000_i1337" DrawAspect="Content" ObjectID="_1468076037" r:id="rId576">
            <o:LockedField>false</o:LockedField>
          </o:OLEObject>
        </w:object>
      </w:r>
      <w:r>
        <w:rPr>
          <w:rFonts w:ascii="宋体" w:hAnsi="宋体" w:eastAsia="宋体" w:cs="宋体"/>
          <w:color w:val="FF0000"/>
        </w:rPr>
        <w:t>边的磁场大</w:t>
      </w:r>
    </w:p>
    <w:p>
      <w:pPr>
        <w:spacing w:line="360" w:lineRule="auto"/>
        <w:jc w:val="center"/>
        <w:textAlignment w:val="center"/>
        <w:rPr>
          <w:color w:val="FF0000"/>
        </w:rPr>
      </w:pPr>
      <w:r>
        <w:rPr>
          <w:color w:val="FF0000"/>
        </w:rPr>
        <w:object>
          <v:shape id="_x0000_i1338"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578" o:title="eqId4e2fe41edd57bd872e2d2f3bab05c6c2"/>
            <o:lock v:ext="edit" aspectratio="t"/>
            <w10:wrap type="none"/>
            <w10:anchorlock/>
          </v:shape>
          <o:OLEObject Type="Embed" ProgID="Equation.DSMT4" ShapeID="_x0000_i1338" DrawAspect="Content" ObjectID="_1468076038" r:id="rId577">
            <o:LockedField>false</o:LockedField>
          </o:OLEObject>
        </w:object>
      </w:r>
    </w:p>
    <w:p>
      <w:pPr>
        <w:spacing w:line="360" w:lineRule="auto"/>
        <w:jc w:val="left"/>
        <w:textAlignment w:val="center"/>
        <w:rPr>
          <w:color w:val="FF0000"/>
        </w:rPr>
      </w:pPr>
      <w:r>
        <w:rPr>
          <w:rFonts w:ascii="宋体" w:hAnsi="宋体" w:eastAsia="宋体" w:cs="宋体"/>
          <w:color w:val="FF0000"/>
        </w:rPr>
        <w:t>回路中的电流</w:t>
      </w:r>
    </w:p>
    <w:p>
      <w:pPr>
        <w:spacing w:line="360" w:lineRule="auto"/>
        <w:jc w:val="center"/>
        <w:textAlignment w:val="center"/>
        <w:rPr>
          <w:color w:val="FF0000"/>
        </w:rPr>
      </w:pPr>
      <w:r>
        <w:rPr>
          <w:color w:val="FF0000"/>
        </w:rPr>
        <w:object>
          <v:shape id="_x0000_i1339" o:spt="75" alt="学科网(www.zxxk.com)--教育资源门户，提供试卷、教案、课件、论文、素材以及各类教学资源下载，还有大量而丰富的教学相关资讯！" type="#_x0000_t75" style="height:46.5pt;width:57pt;" o:ole="t" filled="f" o:preferrelative="t" stroked="f" coordsize="21600,21600">
            <v:path/>
            <v:fill on="f" focussize="0,0"/>
            <v:stroke on="f" joinstyle="miter"/>
            <v:imagedata r:id="rId580" o:title="eqIdca9c0823456bce124593c34856f014d2"/>
            <o:lock v:ext="edit" aspectratio="t"/>
            <w10:wrap type="none"/>
            <w10:anchorlock/>
          </v:shape>
          <o:OLEObject Type="Embed" ProgID="Equation.DSMT4" ShapeID="_x0000_i1339" DrawAspect="Content" ObjectID="_1468076039" r:id="rId579">
            <o:LockedField>false</o:LockedField>
          </o:OLEObject>
        </w:object>
      </w:r>
    </w:p>
    <w:p>
      <w:pPr>
        <w:spacing w:line="360" w:lineRule="auto"/>
        <w:jc w:val="left"/>
        <w:textAlignment w:val="center"/>
        <w:rPr>
          <w:color w:val="FF0000"/>
        </w:rPr>
      </w:pPr>
      <w:r>
        <w:rPr>
          <w:rFonts w:ascii="宋体" w:hAnsi="宋体" w:eastAsia="宋体" w:cs="宋体"/>
          <w:color w:val="FF0000"/>
        </w:rPr>
        <w:t>全框架受到的安培力合力</w:t>
      </w:r>
    </w:p>
    <w:p>
      <w:pPr>
        <w:spacing w:line="360" w:lineRule="auto"/>
        <w:jc w:val="center"/>
        <w:textAlignment w:val="center"/>
        <w:rPr>
          <w:color w:val="FF0000"/>
        </w:rPr>
      </w:pPr>
      <w:r>
        <w:rPr>
          <w:color w:val="FF0000"/>
        </w:rPr>
        <w:object>
          <v:shape id="_x0000_i1340" o:spt="75" alt="学科网(www.zxxk.com)--教育资源门户，提供试卷、教案、课件、论文、素材以及各类教学资源下载，还有大量而丰富的教学相关资讯！" type="#_x0000_t75" style="height:19.5pt;width:61.5pt;" o:ole="t" filled="f" o:preferrelative="t" stroked="f" coordsize="21600,21600">
            <v:path/>
            <v:fill on="f" focussize="0,0"/>
            <v:stroke on="f" joinstyle="miter"/>
            <v:imagedata r:id="rId582" o:title="eqId8363d1a20bded9c497e146d158bfeccb"/>
            <o:lock v:ext="edit" aspectratio="t"/>
            <w10:wrap type="none"/>
            <w10:anchorlock/>
          </v:shape>
          <o:OLEObject Type="Embed" ProgID="Equation.DSMT4" ShapeID="_x0000_i1340" DrawAspect="Content" ObjectID="_1468076040" r:id="rId581">
            <o:LockedField>false</o:LockedField>
          </o:OLEObject>
        </w:object>
      </w:r>
    </w:p>
    <w:p>
      <w:pPr>
        <w:spacing w:line="360" w:lineRule="auto"/>
        <w:jc w:val="left"/>
        <w:textAlignment w:val="center"/>
        <w:rPr>
          <w:color w:val="FF0000"/>
        </w:rPr>
      </w:pPr>
      <w:r>
        <w:rPr>
          <w:rFonts w:ascii="宋体" w:hAnsi="宋体" w:eastAsia="宋体" w:cs="宋体"/>
          <w:color w:val="FF0000"/>
        </w:rPr>
        <w:t>由动量定理可得</w:t>
      </w:r>
    </w:p>
    <w:p>
      <w:pPr>
        <w:spacing w:line="360" w:lineRule="auto"/>
        <w:jc w:val="center"/>
        <w:textAlignment w:val="center"/>
        <w:rPr>
          <w:color w:val="FF0000"/>
        </w:rPr>
      </w:pPr>
      <w:r>
        <w:rPr>
          <w:color w:val="FF0000"/>
        </w:rPr>
        <w:object>
          <v:shape id="_x0000_i1341" o:spt="75" alt="学科网(www.zxxk.com)--教育资源门户，提供试卷、教案、课件、论文、素材以及各类教学资源下载，还有大量而丰富的教学相关资讯！" type="#_x0000_t75" style="height:19.5pt;width:109.5pt;" o:ole="t" filled="f" o:preferrelative="t" stroked="f" coordsize="21600,21600">
            <v:path/>
            <v:fill on="f" focussize="0,0"/>
            <v:stroke on="f" joinstyle="miter"/>
            <v:imagedata r:id="rId584" o:title="eqIdcfca703a64a2cc93909d6b5c13f71810"/>
            <o:lock v:ext="edit" aspectratio="t"/>
            <w10:wrap type="none"/>
            <w10:anchorlock/>
          </v:shape>
          <o:OLEObject Type="Embed" ProgID="Equation.DSMT4" ShapeID="_x0000_i1341" DrawAspect="Content" ObjectID="_1468076041" r:id="rId583">
            <o:LockedField>false</o:LockedField>
          </o:OLEObject>
        </w:object>
      </w:r>
    </w:p>
    <w:p>
      <w:pPr>
        <w:spacing w:line="360" w:lineRule="auto"/>
        <w:jc w:val="left"/>
        <w:textAlignment w:val="center"/>
        <w:rPr>
          <w:color w:val="FF0000"/>
        </w:rPr>
      </w:pPr>
      <w:r>
        <w:rPr>
          <w:rFonts w:ascii="宋体" w:hAnsi="宋体" w:eastAsia="宋体" w:cs="宋体"/>
          <w:color w:val="FF0000"/>
        </w:rPr>
        <w:t>金属框前进的位移</w:t>
      </w:r>
    </w:p>
    <w:p>
      <w:pPr>
        <w:spacing w:line="360" w:lineRule="auto"/>
        <w:jc w:val="center"/>
        <w:textAlignment w:val="center"/>
        <w:rPr>
          <w:color w:val="FF0000"/>
        </w:rPr>
      </w:pPr>
      <w:r>
        <w:rPr>
          <w:color w:val="FF0000"/>
        </w:rPr>
        <w:object>
          <v:shape id="_x0000_i1342" o:spt="75" alt="学科网(www.zxxk.com)--教育资源门户，提供试卷、教案、课件、论文、素材以及各类教学资源下载，还有大量而丰富的教学相关资讯！" type="#_x0000_t75" style="height:20.4pt;width:51.2pt;" o:ole="t" filled="f" o:preferrelative="t" stroked="f" coordsize="21600,21600">
            <v:path/>
            <v:fill on="f" focussize="0,0"/>
            <v:stroke on="f" joinstyle="miter"/>
            <v:imagedata r:id="rId586" o:title="eqIda5e27980fcbdc74dc6c8d1d360cd807e"/>
            <o:lock v:ext="edit" aspectratio="t"/>
            <w10:wrap type="none"/>
            <w10:anchorlock/>
          </v:shape>
          <o:OLEObject Type="Embed" ProgID="Equation.DSMT4" ShapeID="_x0000_i1342" DrawAspect="Content" ObjectID="_1468076042" r:id="rId585">
            <o:LockedField>false</o:LockedField>
          </o:OLEObject>
        </w:object>
      </w:r>
    </w:p>
    <w:p>
      <w:pPr>
        <w:spacing w:line="360" w:lineRule="auto"/>
        <w:jc w:val="left"/>
        <w:textAlignment w:val="center"/>
        <w:rPr>
          <w:color w:val="FF0000"/>
        </w:rPr>
      </w:pPr>
      <w:r>
        <w:rPr>
          <w:rFonts w:ascii="宋体" w:hAnsi="宋体" w:eastAsia="宋体" w:cs="宋体"/>
          <w:color w:val="FF0000"/>
        </w:rPr>
        <w:t>联立以上方程得金属框静止时</w:t>
      </w:r>
      <w:r>
        <w:rPr>
          <w:rFonts w:ascii="Times New Roman" w:hAnsi="Times New Roman" w:eastAsia="Times New Roman" w:cs="Times New Roman"/>
          <w:i/>
          <w:color w:val="FF0000"/>
        </w:rPr>
        <w:t>f</w:t>
      </w:r>
      <w:r>
        <w:rPr>
          <w:rFonts w:ascii="宋体" w:hAnsi="宋体" w:eastAsia="宋体" w:cs="宋体"/>
          <w:color w:val="FF0000"/>
        </w:rPr>
        <w:t>端的位置坐标</w:t>
      </w:r>
    </w:p>
    <w:p>
      <w:pPr>
        <w:spacing w:line="360" w:lineRule="auto"/>
        <w:jc w:val="center"/>
        <w:textAlignment w:val="center"/>
        <w:rPr>
          <w:color w:val="FF0000"/>
        </w:rPr>
      </w:pPr>
      <w:r>
        <w:rPr>
          <w:color w:val="FF0000"/>
        </w:rPr>
        <w:object>
          <v:shape id="_x0000_i1343" o:spt="75" alt="学科网(www.zxxk.com)--教育资源门户，提供试卷、教案、课件、论文、素材以及各类教学资源下载，还有大量而丰富的教学相关资讯！" type="#_x0000_t75" style="height:36.2pt;width:96.25pt;" o:ole="t" filled="f" o:preferrelative="t" stroked="f" coordsize="21600,21600">
            <v:path/>
            <v:fill on="f" focussize="0,0"/>
            <v:stroke on="f" joinstyle="miter"/>
            <v:imagedata r:id="rId539" o:title="eqId87060fb3fc95ed6768c0f60835fcce0b"/>
            <o:lock v:ext="edit" aspectratio="t"/>
            <w10:wrap type="none"/>
            <w10:anchorlock/>
          </v:shape>
          <o:OLEObject Type="Embed" ProgID="Equation.DSMT4" ShapeID="_x0000_i1343" DrawAspect="Content" ObjectID="_1468076043" r:id="rId587">
            <o:LockedField>false</o:LockedField>
          </o:OLEObject>
        </w:object>
      </w:r>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34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B5EA33"/>
    <w:multiLevelType w:val="singleLevel"/>
    <w:tmpl w:val="DEB5EA3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C806B0"/>
    <w:rsid w:val="00043B54"/>
    <w:rsid w:val="00095E65"/>
    <w:rsid w:val="001D7A06"/>
    <w:rsid w:val="00284433"/>
    <w:rsid w:val="002A1EC6"/>
    <w:rsid w:val="002E035E"/>
    <w:rsid w:val="002F49F5"/>
    <w:rsid w:val="004151FC"/>
    <w:rsid w:val="00502A3A"/>
    <w:rsid w:val="006378E7"/>
    <w:rsid w:val="006B16C5"/>
    <w:rsid w:val="00857E73"/>
    <w:rsid w:val="00975336"/>
    <w:rsid w:val="00A8609B"/>
    <w:rsid w:val="00A8752C"/>
    <w:rsid w:val="00BF535F"/>
    <w:rsid w:val="00C02FC6"/>
    <w:rsid w:val="00C806B0"/>
    <w:rsid w:val="00E87C24"/>
    <w:rsid w:val="00EF035E"/>
    <w:rsid w:val="00FF3F9F"/>
    <w:rsid w:val="03EE2243"/>
    <w:rsid w:val="07AC2791"/>
    <w:rsid w:val="09680E3C"/>
    <w:rsid w:val="329A3B20"/>
    <w:rsid w:val="3ACB2C69"/>
    <w:rsid w:val="3B4979C8"/>
    <w:rsid w:val="41F467DD"/>
    <w:rsid w:val="49826899"/>
    <w:rsid w:val="510A5878"/>
    <w:rsid w:val="53D40724"/>
    <w:rsid w:val="577B7150"/>
    <w:rsid w:val="6E146EE7"/>
    <w:rsid w:val="72502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hd w:val="clear" w:color="auto" w:fill="FFFFFF"/>
      <w:spacing w:line="405" w:lineRule="exact"/>
      <w:jc w:val="distribute"/>
    </w:pPr>
    <w:rPr>
      <w:rFonts w:ascii="宋体" w:hAnsi="Times New Roman"/>
      <w:kern w:val="0"/>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9.bin"/><Relationship Id="rId98" Type="http://schemas.openxmlformats.org/officeDocument/2006/relationships/oleObject" Target="embeddings/oleObject58.bin"/><Relationship Id="rId97" Type="http://schemas.openxmlformats.org/officeDocument/2006/relationships/image" Target="media/image37.wmf"/><Relationship Id="rId96" Type="http://schemas.openxmlformats.org/officeDocument/2006/relationships/oleObject" Target="embeddings/oleObject57.bin"/><Relationship Id="rId95" Type="http://schemas.openxmlformats.org/officeDocument/2006/relationships/oleObject" Target="embeddings/oleObject56.bin"/><Relationship Id="rId94" Type="http://schemas.openxmlformats.org/officeDocument/2006/relationships/oleObject" Target="embeddings/oleObject55.bin"/><Relationship Id="rId93" Type="http://schemas.openxmlformats.org/officeDocument/2006/relationships/oleObject" Target="embeddings/oleObject54.bin"/><Relationship Id="rId92" Type="http://schemas.openxmlformats.org/officeDocument/2006/relationships/image" Target="media/image36.wmf"/><Relationship Id="rId91" Type="http://schemas.openxmlformats.org/officeDocument/2006/relationships/oleObject" Target="embeddings/oleObject53.bin"/><Relationship Id="rId90" Type="http://schemas.openxmlformats.org/officeDocument/2006/relationships/image" Target="media/image35.wmf"/><Relationship Id="rId9" Type="http://schemas.openxmlformats.org/officeDocument/2006/relationships/image" Target="media/image5.wmf"/><Relationship Id="rId89" Type="http://schemas.openxmlformats.org/officeDocument/2006/relationships/oleObject" Target="embeddings/oleObject52.bin"/><Relationship Id="rId88" Type="http://schemas.openxmlformats.org/officeDocument/2006/relationships/oleObject" Target="embeddings/oleObject51.bin"/><Relationship Id="rId87" Type="http://schemas.openxmlformats.org/officeDocument/2006/relationships/image" Target="media/image34.png"/><Relationship Id="rId86" Type="http://schemas.openxmlformats.org/officeDocument/2006/relationships/oleObject" Target="embeddings/oleObject50.bin"/><Relationship Id="rId85" Type="http://schemas.openxmlformats.org/officeDocument/2006/relationships/image" Target="media/image33.wmf"/><Relationship Id="rId84" Type="http://schemas.openxmlformats.org/officeDocument/2006/relationships/oleObject" Target="embeddings/oleObject49.bin"/><Relationship Id="rId83" Type="http://schemas.openxmlformats.org/officeDocument/2006/relationships/image" Target="media/image32.wmf"/><Relationship Id="rId82" Type="http://schemas.openxmlformats.org/officeDocument/2006/relationships/oleObject" Target="embeddings/oleObject48.bin"/><Relationship Id="rId81" Type="http://schemas.openxmlformats.org/officeDocument/2006/relationships/image" Target="media/image31.wmf"/><Relationship Id="rId80" Type="http://schemas.openxmlformats.org/officeDocument/2006/relationships/oleObject" Target="embeddings/oleObject47.bin"/><Relationship Id="rId8" Type="http://schemas.openxmlformats.org/officeDocument/2006/relationships/oleObject" Target="embeddings/oleObject1.bin"/><Relationship Id="rId79" Type="http://schemas.openxmlformats.org/officeDocument/2006/relationships/image" Target="media/image30.wmf"/><Relationship Id="rId78" Type="http://schemas.openxmlformats.org/officeDocument/2006/relationships/oleObject" Target="embeddings/oleObject46.bin"/><Relationship Id="rId77" Type="http://schemas.openxmlformats.org/officeDocument/2006/relationships/oleObject" Target="embeddings/oleObject45.bin"/><Relationship Id="rId76" Type="http://schemas.openxmlformats.org/officeDocument/2006/relationships/oleObject" Target="embeddings/oleObject44.bin"/><Relationship Id="rId75" Type="http://schemas.openxmlformats.org/officeDocument/2006/relationships/image" Target="media/image29.wmf"/><Relationship Id="rId74" Type="http://schemas.openxmlformats.org/officeDocument/2006/relationships/oleObject" Target="embeddings/oleObject43.bin"/><Relationship Id="rId73" Type="http://schemas.openxmlformats.org/officeDocument/2006/relationships/image" Target="media/image28.wmf"/><Relationship Id="rId72" Type="http://schemas.openxmlformats.org/officeDocument/2006/relationships/oleObject" Target="embeddings/oleObject42.bin"/><Relationship Id="rId71" Type="http://schemas.openxmlformats.org/officeDocument/2006/relationships/image" Target="media/image27.wmf"/><Relationship Id="rId70" Type="http://schemas.openxmlformats.org/officeDocument/2006/relationships/oleObject" Target="embeddings/oleObject41.bin"/><Relationship Id="rId7" Type="http://schemas.openxmlformats.org/officeDocument/2006/relationships/image" Target="media/image4.png"/><Relationship Id="rId69" Type="http://schemas.openxmlformats.org/officeDocument/2006/relationships/image" Target="media/image26.wmf"/><Relationship Id="rId68" Type="http://schemas.openxmlformats.org/officeDocument/2006/relationships/oleObject" Target="embeddings/oleObject40.bin"/><Relationship Id="rId67" Type="http://schemas.openxmlformats.org/officeDocument/2006/relationships/image" Target="media/image25.wmf"/><Relationship Id="rId66" Type="http://schemas.openxmlformats.org/officeDocument/2006/relationships/oleObject" Target="embeddings/oleObject39.bin"/><Relationship Id="rId65" Type="http://schemas.openxmlformats.org/officeDocument/2006/relationships/image" Target="media/image24.wmf"/><Relationship Id="rId64" Type="http://schemas.openxmlformats.org/officeDocument/2006/relationships/oleObject" Target="embeddings/oleObject38.bin"/><Relationship Id="rId63" Type="http://schemas.openxmlformats.org/officeDocument/2006/relationships/image" Target="media/image23.wmf"/><Relationship Id="rId62" Type="http://schemas.openxmlformats.org/officeDocument/2006/relationships/oleObject" Target="embeddings/oleObject37.bin"/><Relationship Id="rId61" Type="http://schemas.openxmlformats.org/officeDocument/2006/relationships/image" Target="media/image22.wmf"/><Relationship Id="rId60" Type="http://schemas.openxmlformats.org/officeDocument/2006/relationships/oleObject" Target="embeddings/oleObject36.bin"/><Relationship Id="rId6" Type="http://schemas.openxmlformats.org/officeDocument/2006/relationships/image" Target="media/image3.png"/><Relationship Id="rId590" Type="http://schemas.openxmlformats.org/officeDocument/2006/relationships/fontTable" Target="fontTable.xml"/><Relationship Id="rId59" Type="http://schemas.openxmlformats.org/officeDocument/2006/relationships/image" Target="media/image21.wmf"/><Relationship Id="rId589" Type="http://schemas.openxmlformats.org/officeDocument/2006/relationships/numbering" Target="numbering.xml"/><Relationship Id="rId588" Type="http://schemas.openxmlformats.org/officeDocument/2006/relationships/customXml" Target="../customXml/item1.xml"/><Relationship Id="rId587" Type="http://schemas.openxmlformats.org/officeDocument/2006/relationships/oleObject" Target="embeddings/oleObject319.bin"/><Relationship Id="rId586" Type="http://schemas.openxmlformats.org/officeDocument/2006/relationships/image" Target="media/image265.wmf"/><Relationship Id="rId585" Type="http://schemas.openxmlformats.org/officeDocument/2006/relationships/oleObject" Target="embeddings/oleObject318.bin"/><Relationship Id="rId584" Type="http://schemas.openxmlformats.org/officeDocument/2006/relationships/image" Target="media/image264.wmf"/><Relationship Id="rId583" Type="http://schemas.openxmlformats.org/officeDocument/2006/relationships/oleObject" Target="embeddings/oleObject317.bin"/><Relationship Id="rId582" Type="http://schemas.openxmlformats.org/officeDocument/2006/relationships/image" Target="media/image263.wmf"/><Relationship Id="rId581" Type="http://schemas.openxmlformats.org/officeDocument/2006/relationships/oleObject" Target="embeddings/oleObject316.bin"/><Relationship Id="rId580" Type="http://schemas.openxmlformats.org/officeDocument/2006/relationships/image" Target="media/image262.wmf"/><Relationship Id="rId58" Type="http://schemas.openxmlformats.org/officeDocument/2006/relationships/oleObject" Target="embeddings/oleObject35.bin"/><Relationship Id="rId579" Type="http://schemas.openxmlformats.org/officeDocument/2006/relationships/oleObject" Target="embeddings/oleObject315.bin"/><Relationship Id="rId578" Type="http://schemas.openxmlformats.org/officeDocument/2006/relationships/image" Target="media/image261.wmf"/><Relationship Id="rId577" Type="http://schemas.openxmlformats.org/officeDocument/2006/relationships/oleObject" Target="embeddings/oleObject314.bin"/><Relationship Id="rId576" Type="http://schemas.openxmlformats.org/officeDocument/2006/relationships/oleObject" Target="embeddings/oleObject313.bin"/><Relationship Id="rId575" Type="http://schemas.openxmlformats.org/officeDocument/2006/relationships/image" Target="media/image260.wmf"/><Relationship Id="rId574" Type="http://schemas.openxmlformats.org/officeDocument/2006/relationships/oleObject" Target="embeddings/oleObject312.bin"/><Relationship Id="rId573" Type="http://schemas.openxmlformats.org/officeDocument/2006/relationships/image" Target="media/image259.wmf"/><Relationship Id="rId572" Type="http://schemas.openxmlformats.org/officeDocument/2006/relationships/oleObject" Target="embeddings/oleObject311.bin"/><Relationship Id="rId571" Type="http://schemas.openxmlformats.org/officeDocument/2006/relationships/oleObject" Target="embeddings/oleObject310.bin"/><Relationship Id="rId570" Type="http://schemas.openxmlformats.org/officeDocument/2006/relationships/image" Target="media/image258.wmf"/><Relationship Id="rId57" Type="http://schemas.openxmlformats.org/officeDocument/2006/relationships/image" Target="media/image20.wmf"/><Relationship Id="rId569" Type="http://schemas.openxmlformats.org/officeDocument/2006/relationships/oleObject" Target="embeddings/oleObject309.bin"/><Relationship Id="rId568" Type="http://schemas.openxmlformats.org/officeDocument/2006/relationships/oleObject" Target="embeddings/oleObject308.bin"/><Relationship Id="rId567" Type="http://schemas.openxmlformats.org/officeDocument/2006/relationships/oleObject" Target="embeddings/oleObject307.bin"/><Relationship Id="rId566" Type="http://schemas.openxmlformats.org/officeDocument/2006/relationships/oleObject" Target="embeddings/oleObject306.bin"/><Relationship Id="rId565" Type="http://schemas.openxmlformats.org/officeDocument/2006/relationships/image" Target="media/image257.wmf"/><Relationship Id="rId564" Type="http://schemas.openxmlformats.org/officeDocument/2006/relationships/oleObject" Target="embeddings/oleObject305.bin"/><Relationship Id="rId563" Type="http://schemas.openxmlformats.org/officeDocument/2006/relationships/image" Target="media/image256.wmf"/><Relationship Id="rId562" Type="http://schemas.openxmlformats.org/officeDocument/2006/relationships/oleObject" Target="embeddings/oleObject304.bin"/><Relationship Id="rId561" Type="http://schemas.openxmlformats.org/officeDocument/2006/relationships/image" Target="media/image255.wmf"/><Relationship Id="rId560" Type="http://schemas.openxmlformats.org/officeDocument/2006/relationships/oleObject" Target="embeddings/oleObject303.bin"/><Relationship Id="rId56" Type="http://schemas.openxmlformats.org/officeDocument/2006/relationships/oleObject" Target="embeddings/oleObject34.bin"/><Relationship Id="rId559" Type="http://schemas.openxmlformats.org/officeDocument/2006/relationships/image" Target="media/image254.wmf"/><Relationship Id="rId558" Type="http://schemas.openxmlformats.org/officeDocument/2006/relationships/oleObject" Target="embeddings/oleObject302.bin"/><Relationship Id="rId557" Type="http://schemas.openxmlformats.org/officeDocument/2006/relationships/oleObject" Target="embeddings/oleObject301.bin"/><Relationship Id="rId556" Type="http://schemas.openxmlformats.org/officeDocument/2006/relationships/image" Target="media/image253.wmf"/><Relationship Id="rId555" Type="http://schemas.openxmlformats.org/officeDocument/2006/relationships/oleObject" Target="embeddings/oleObject300.bin"/><Relationship Id="rId554" Type="http://schemas.openxmlformats.org/officeDocument/2006/relationships/image" Target="media/image252.wmf"/><Relationship Id="rId553" Type="http://schemas.openxmlformats.org/officeDocument/2006/relationships/oleObject" Target="embeddings/oleObject299.bin"/><Relationship Id="rId552" Type="http://schemas.openxmlformats.org/officeDocument/2006/relationships/image" Target="media/image251.wmf"/><Relationship Id="rId551" Type="http://schemas.openxmlformats.org/officeDocument/2006/relationships/oleObject" Target="embeddings/oleObject298.bin"/><Relationship Id="rId550" Type="http://schemas.openxmlformats.org/officeDocument/2006/relationships/oleObject" Target="embeddings/oleObject297.bin"/><Relationship Id="rId55" Type="http://schemas.openxmlformats.org/officeDocument/2006/relationships/oleObject" Target="embeddings/oleObject33.bin"/><Relationship Id="rId549" Type="http://schemas.openxmlformats.org/officeDocument/2006/relationships/oleObject" Target="embeddings/oleObject296.bin"/><Relationship Id="rId548" Type="http://schemas.openxmlformats.org/officeDocument/2006/relationships/image" Target="media/image250.png"/><Relationship Id="rId547" Type="http://schemas.openxmlformats.org/officeDocument/2006/relationships/oleObject" Target="embeddings/oleObject295.bin"/><Relationship Id="rId546" Type="http://schemas.openxmlformats.org/officeDocument/2006/relationships/oleObject" Target="embeddings/oleObject294.bin"/><Relationship Id="rId545" Type="http://schemas.openxmlformats.org/officeDocument/2006/relationships/image" Target="media/image249.wmf"/><Relationship Id="rId544" Type="http://schemas.openxmlformats.org/officeDocument/2006/relationships/oleObject" Target="embeddings/oleObject293.bin"/><Relationship Id="rId543" Type="http://schemas.openxmlformats.org/officeDocument/2006/relationships/image" Target="media/image248.wmf"/><Relationship Id="rId542" Type="http://schemas.openxmlformats.org/officeDocument/2006/relationships/oleObject" Target="embeddings/oleObject292.bin"/><Relationship Id="rId541" Type="http://schemas.openxmlformats.org/officeDocument/2006/relationships/oleObject" Target="embeddings/oleObject291.bin"/><Relationship Id="rId540" Type="http://schemas.openxmlformats.org/officeDocument/2006/relationships/oleObject" Target="embeddings/oleObject290.bin"/><Relationship Id="rId54" Type="http://schemas.openxmlformats.org/officeDocument/2006/relationships/oleObject" Target="embeddings/oleObject32.bin"/><Relationship Id="rId539" Type="http://schemas.openxmlformats.org/officeDocument/2006/relationships/image" Target="media/image247.wmf"/><Relationship Id="rId538" Type="http://schemas.openxmlformats.org/officeDocument/2006/relationships/oleObject" Target="embeddings/oleObject289.bin"/><Relationship Id="rId537" Type="http://schemas.openxmlformats.org/officeDocument/2006/relationships/image" Target="media/image246.wmf"/><Relationship Id="rId536" Type="http://schemas.openxmlformats.org/officeDocument/2006/relationships/oleObject" Target="embeddings/oleObject288.bin"/><Relationship Id="rId535" Type="http://schemas.openxmlformats.org/officeDocument/2006/relationships/image" Target="media/image245.wmf"/><Relationship Id="rId534" Type="http://schemas.openxmlformats.org/officeDocument/2006/relationships/oleObject" Target="embeddings/oleObject287.bin"/><Relationship Id="rId533" Type="http://schemas.openxmlformats.org/officeDocument/2006/relationships/image" Target="media/image244.wmf"/><Relationship Id="rId532" Type="http://schemas.openxmlformats.org/officeDocument/2006/relationships/oleObject" Target="embeddings/oleObject286.bin"/><Relationship Id="rId531" Type="http://schemas.openxmlformats.org/officeDocument/2006/relationships/image" Target="media/image243.png"/><Relationship Id="rId530" Type="http://schemas.openxmlformats.org/officeDocument/2006/relationships/oleObject" Target="embeddings/oleObject285.bin"/><Relationship Id="rId53" Type="http://schemas.openxmlformats.org/officeDocument/2006/relationships/oleObject" Target="embeddings/oleObject31.bin"/><Relationship Id="rId529" Type="http://schemas.openxmlformats.org/officeDocument/2006/relationships/oleObject" Target="embeddings/oleObject284.bin"/><Relationship Id="rId528" Type="http://schemas.openxmlformats.org/officeDocument/2006/relationships/oleObject" Target="embeddings/oleObject283.bin"/><Relationship Id="rId527" Type="http://schemas.openxmlformats.org/officeDocument/2006/relationships/image" Target="media/image242.wmf"/><Relationship Id="rId526" Type="http://schemas.openxmlformats.org/officeDocument/2006/relationships/oleObject" Target="embeddings/oleObject282.bin"/><Relationship Id="rId525" Type="http://schemas.openxmlformats.org/officeDocument/2006/relationships/oleObject" Target="embeddings/oleObject281.bin"/><Relationship Id="rId524" Type="http://schemas.openxmlformats.org/officeDocument/2006/relationships/image" Target="media/image241.wmf"/><Relationship Id="rId523" Type="http://schemas.openxmlformats.org/officeDocument/2006/relationships/oleObject" Target="embeddings/oleObject280.bin"/><Relationship Id="rId522" Type="http://schemas.openxmlformats.org/officeDocument/2006/relationships/oleObject" Target="embeddings/oleObject279.bin"/><Relationship Id="rId521" Type="http://schemas.openxmlformats.org/officeDocument/2006/relationships/oleObject" Target="embeddings/oleObject278.bin"/><Relationship Id="rId520" Type="http://schemas.openxmlformats.org/officeDocument/2006/relationships/image" Target="media/image240.wmf"/><Relationship Id="rId52" Type="http://schemas.openxmlformats.org/officeDocument/2006/relationships/image" Target="media/image19.wmf"/><Relationship Id="rId519" Type="http://schemas.openxmlformats.org/officeDocument/2006/relationships/oleObject" Target="embeddings/oleObject277.bin"/><Relationship Id="rId518" Type="http://schemas.openxmlformats.org/officeDocument/2006/relationships/image" Target="media/image239.wmf"/><Relationship Id="rId517" Type="http://schemas.openxmlformats.org/officeDocument/2006/relationships/oleObject" Target="embeddings/oleObject276.bin"/><Relationship Id="rId516" Type="http://schemas.openxmlformats.org/officeDocument/2006/relationships/image" Target="media/image238.wmf"/><Relationship Id="rId515" Type="http://schemas.openxmlformats.org/officeDocument/2006/relationships/oleObject" Target="embeddings/oleObject275.bin"/><Relationship Id="rId514" Type="http://schemas.openxmlformats.org/officeDocument/2006/relationships/oleObject" Target="embeddings/oleObject274.bin"/><Relationship Id="rId513" Type="http://schemas.openxmlformats.org/officeDocument/2006/relationships/image" Target="media/image237.wmf"/><Relationship Id="rId512" Type="http://schemas.openxmlformats.org/officeDocument/2006/relationships/oleObject" Target="embeddings/oleObject273.bin"/><Relationship Id="rId511" Type="http://schemas.openxmlformats.org/officeDocument/2006/relationships/image" Target="media/image236.wmf"/><Relationship Id="rId510" Type="http://schemas.openxmlformats.org/officeDocument/2006/relationships/oleObject" Target="embeddings/oleObject272.bin"/><Relationship Id="rId51" Type="http://schemas.openxmlformats.org/officeDocument/2006/relationships/oleObject" Target="embeddings/oleObject30.bin"/><Relationship Id="rId509" Type="http://schemas.openxmlformats.org/officeDocument/2006/relationships/image" Target="media/image235.wmf"/><Relationship Id="rId508" Type="http://schemas.openxmlformats.org/officeDocument/2006/relationships/oleObject" Target="embeddings/oleObject271.bin"/><Relationship Id="rId507" Type="http://schemas.openxmlformats.org/officeDocument/2006/relationships/image" Target="media/image234.wmf"/><Relationship Id="rId506" Type="http://schemas.openxmlformats.org/officeDocument/2006/relationships/oleObject" Target="embeddings/oleObject270.bin"/><Relationship Id="rId505" Type="http://schemas.openxmlformats.org/officeDocument/2006/relationships/image" Target="media/image233.wmf"/><Relationship Id="rId504" Type="http://schemas.openxmlformats.org/officeDocument/2006/relationships/oleObject" Target="embeddings/oleObject269.bin"/><Relationship Id="rId503" Type="http://schemas.openxmlformats.org/officeDocument/2006/relationships/image" Target="media/image232.wmf"/><Relationship Id="rId502" Type="http://schemas.openxmlformats.org/officeDocument/2006/relationships/oleObject" Target="embeddings/oleObject268.bin"/><Relationship Id="rId501" Type="http://schemas.openxmlformats.org/officeDocument/2006/relationships/image" Target="media/image231.wmf"/><Relationship Id="rId500" Type="http://schemas.openxmlformats.org/officeDocument/2006/relationships/oleObject" Target="embeddings/oleObject267.bin"/><Relationship Id="rId50" Type="http://schemas.openxmlformats.org/officeDocument/2006/relationships/oleObject" Target="embeddings/oleObject29.bin"/><Relationship Id="rId5" Type="http://schemas.openxmlformats.org/officeDocument/2006/relationships/theme" Target="theme/theme1.xml"/><Relationship Id="rId499" Type="http://schemas.openxmlformats.org/officeDocument/2006/relationships/image" Target="media/image230.wmf"/><Relationship Id="rId498" Type="http://schemas.openxmlformats.org/officeDocument/2006/relationships/oleObject" Target="embeddings/oleObject266.bin"/><Relationship Id="rId497" Type="http://schemas.openxmlformats.org/officeDocument/2006/relationships/image" Target="media/image229.wmf"/><Relationship Id="rId496" Type="http://schemas.openxmlformats.org/officeDocument/2006/relationships/oleObject" Target="embeddings/oleObject265.bin"/><Relationship Id="rId495" Type="http://schemas.openxmlformats.org/officeDocument/2006/relationships/image" Target="media/image228.wmf"/><Relationship Id="rId494" Type="http://schemas.openxmlformats.org/officeDocument/2006/relationships/oleObject" Target="embeddings/oleObject264.bin"/><Relationship Id="rId493" Type="http://schemas.openxmlformats.org/officeDocument/2006/relationships/image" Target="media/image227.png"/><Relationship Id="rId492" Type="http://schemas.openxmlformats.org/officeDocument/2006/relationships/image" Target="media/image226.wmf"/><Relationship Id="rId491" Type="http://schemas.openxmlformats.org/officeDocument/2006/relationships/oleObject" Target="embeddings/oleObject263.bin"/><Relationship Id="rId490" Type="http://schemas.openxmlformats.org/officeDocument/2006/relationships/image" Target="media/image225.wmf"/><Relationship Id="rId49" Type="http://schemas.openxmlformats.org/officeDocument/2006/relationships/image" Target="media/image18.wmf"/><Relationship Id="rId489" Type="http://schemas.openxmlformats.org/officeDocument/2006/relationships/oleObject" Target="embeddings/oleObject262.bin"/><Relationship Id="rId488" Type="http://schemas.openxmlformats.org/officeDocument/2006/relationships/image" Target="media/image224.wmf"/><Relationship Id="rId487" Type="http://schemas.openxmlformats.org/officeDocument/2006/relationships/oleObject" Target="embeddings/oleObject261.bin"/><Relationship Id="rId486" Type="http://schemas.openxmlformats.org/officeDocument/2006/relationships/image" Target="media/image223.wmf"/><Relationship Id="rId485" Type="http://schemas.openxmlformats.org/officeDocument/2006/relationships/oleObject" Target="embeddings/oleObject260.bin"/><Relationship Id="rId484" Type="http://schemas.openxmlformats.org/officeDocument/2006/relationships/image" Target="media/image222.wmf"/><Relationship Id="rId483" Type="http://schemas.openxmlformats.org/officeDocument/2006/relationships/oleObject" Target="embeddings/oleObject259.bin"/><Relationship Id="rId482" Type="http://schemas.openxmlformats.org/officeDocument/2006/relationships/image" Target="media/image221.wmf"/><Relationship Id="rId481" Type="http://schemas.openxmlformats.org/officeDocument/2006/relationships/oleObject" Target="embeddings/oleObject258.bin"/><Relationship Id="rId480" Type="http://schemas.openxmlformats.org/officeDocument/2006/relationships/image" Target="media/image220.wmf"/><Relationship Id="rId48" Type="http://schemas.openxmlformats.org/officeDocument/2006/relationships/oleObject" Target="embeddings/oleObject28.bin"/><Relationship Id="rId479" Type="http://schemas.openxmlformats.org/officeDocument/2006/relationships/oleObject" Target="embeddings/oleObject257.bin"/><Relationship Id="rId478" Type="http://schemas.openxmlformats.org/officeDocument/2006/relationships/image" Target="media/image219.wmf"/><Relationship Id="rId477" Type="http://schemas.openxmlformats.org/officeDocument/2006/relationships/oleObject" Target="embeddings/oleObject256.bin"/><Relationship Id="rId476" Type="http://schemas.openxmlformats.org/officeDocument/2006/relationships/image" Target="media/image218.wmf"/><Relationship Id="rId475" Type="http://schemas.openxmlformats.org/officeDocument/2006/relationships/oleObject" Target="embeddings/oleObject255.bin"/><Relationship Id="rId474" Type="http://schemas.openxmlformats.org/officeDocument/2006/relationships/image" Target="media/image217.wmf"/><Relationship Id="rId473" Type="http://schemas.openxmlformats.org/officeDocument/2006/relationships/oleObject" Target="embeddings/oleObject254.bin"/><Relationship Id="rId472" Type="http://schemas.openxmlformats.org/officeDocument/2006/relationships/image" Target="media/image216.wmf"/><Relationship Id="rId471" Type="http://schemas.openxmlformats.org/officeDocument/2006/relationships/oleObject" Target="embeddings/oleObject253.bin"/><Relationship Id="rId470" Type="http://schemas.openxmlformats.org/officeDocument/2006/relationships/image" Target="media/image215.wmf"/><Relationship Id="rId47" Type="http://schemas.openxmlformats.org/officeDocument/2006/relationships/image" Target="media/image17.wmf"/><Relationship Id="rId469" Type="http://schemas.openxmlformats.org/officeDocument/2006/relationships/oleObject" Target="embeddings/oleObject252.bin"/><Relationship Id="rId468" Type="http://schemas.openxmlformats.org/officeDocument/2006/relationships/image" Target="media/image214.wmf"/><Relationship Id="rId467" Type="http://schemas.openxmlformats.org/officeDocument/2006/relationships/oleObject" Target="embeddings/oleObject251.bin"/><Relationship Id="rId466" Type="http://schemas.openxmlformats.org/officeDocument/2006/relationships/image" Target="media/image213.wmf"/><Relationship Id="rId465" Type="http://schemas.openxmlformats.org/officeDocument/2006/relationships/oleObject" Target="embeddings/oleObject250.bin"/><Relationship Id="rId464" Type="http://schemas.openxmlformats.org/officeDocument/2006/relationships/image" Target="media/image212.wmf"/><Relationship Id="rId463" Type="http://schemas.openxmlformats.org/officeDocument/2006/relationships/oleObject" Target="embeddings/oleObject249.bin"/><Relationship Id="rId462" Type="http://schemas.openxmlformats.org/officeDocument/2006/relationships/image" Target="media/image211.wmf"/><Relationship Id="rId461" Type="http://schemas.openxmlformats.org/officeDocument/2006/relationships/oleObject" Target="embeddings/oleObject248.bin"/><Relationship Id="rId460" Type="http://schemas.openxmlformats.org/officeDocument/2006/relationships/image" Target="media/image210.wmf"/><Relationship Id="rId46" Type="http://schemas.openxmlformats.org/officeDocument/2006/relationships/oleObject" Target="embeddings/oleObject27.bin"/><Relationship Id="rId459" Type="http://schemas.openxmlformats.org/officeDocument/2006/relationships/oleObject" Target="embeddings/oleObject247.bin"/><Relationship Id="rId458" Type="http://schemas.openxmlformats.org/officeDocument/2006/relationships/image" Target="media/image209.png"/><Relationship Id="rId457" Type="http://schemas.openxmlformats.org/officeDocument/2006/relationships/image" Target="media/image208.wmf"/><Relationship Id="rId456" Type="http://schemas.openxmlformats.org/officeDocument/2006/relationships/oleObject" Target="embeddings/oleObject246.bin"/><Relationship Id="rId455" Type="http://schemas.openxmlformats.org/officeDocument/2006/relationships/image" Target="media/image207.wmf"/><Relationship Id="rId454" Type="http://schemas.openxmlformats.org/officeDocument/2006/relationships/oleObject" Target="embeddings/oleObject245.bin"/><Relationship Id="rId453" Type="http://schemas.openxmlformats.org/officeDocument/2006/relationships/image" Target="media/image206.wmf"/><Relationship Id="rId452" Type="http://schemas.openxmlformats.org/officeDocument/2006/relationships/oleObject" Target="embeddings/oleObject244.bin"/><Relationship Id="rId451" Type="http://schemas.openxmlformats.org/officeDocument/2006/relationships/image" Target="media/image205.wmf"/><Relationship Id="rId450" Type="http://schemas.openxmlformats.org/officeDocument/2006/relationships/oleObject" Target="embeddings/oleObject243.bin"/><Relationship Id="rId45" Type="http://schemas.openxmlformats.org/officeDocument/2006/relationships/image" Target="media/image16.wmf"/><Relationship Id="rId449" Type="http://schemas.openxmlformats.org/officeDocument/2006/relationships/image" Target="media/image204.wmf"/><Relationship Id="rId448" Type="http://schemas.openxmlformats.org/officeDocument/2006/relationships/oleObject" Target="embeddings/oleObject242.bin"/><Relationship Id="rId447" Type="http://schemas.openxmlformats.org/officeDocument/2006/relationships/image" Target="media/image203.wmf"/><Relationship Id="rId446" Type="http://schemas.openxmlformats.org/officeDocument/2006/relationships/oleObject" Target="embeddings/oleObject241.bin"/><Relationship Id="rId445" Type="http://schemas.openxmlformats.org/officeDocument/2006/relationships/oleObject" Target="embeddings/oleObject240.bin"/><Relationship Id="rId444" Type="http://schemas.openxmlformats.org/officeDocument/2006/relationships/image" Target="media/image202.wmf"/><Relationship Id="rId443" Type="http://schemas.openxmlformats.org/officeDocument/2006/relationships/oleObject" Target="embeddings/oleObject239.bin"/><Relationship Id="rId442" Type="http://schemas.openxmlformats.org/officeDocument/2006/relationships/image" Target="media/image201.wmf"/><Relationship Id="rId441" Type="http://schemas.openxmlformats.org/officeDocument/2006/relationships/oleObject" Target="embeddings/oleObject238.bin"/><Relationship Id="rId440" Type="http://schemas.openxmlformats.org/officeDocument/2006/relationships/image" Target="media/image200.wmf"/><Relationship Id="rId44" Type="http://schemas.openxmlformats.org/officeDocument/2006/relationships/oleObject" Target="embeddings/oleObject26.bin"/><Relationship Id="rId439" Type="http://schemas.openxmlformats.org/officeDocument/2006/relationships/oleObject" Target="embeddings/oleObject237.bin"/><Relationship Id="rId438" Type="http://schemas.openxmlformats.org/officeDocument/2006/relationships/image" Target="media/image199.wmf"/><Relationship Id="rId437" Type="http://schemas.openxmlformats.org/officeDocument/2006/relationships/oleObject" Target="embeddings/oleObject236.bin"/><Relationship Id="rId436" Type="http://schemas.openxmlformats.org/officeDocument/2006/relationships/image" Target="media/image198.wmf"/><Relationship Id="rId435" Type="http://schemas.openxmlformats.org/officeDocument/2006/relationships/oleObject" Target="embeddings/oleObject235.bin"/><Relationship Id="rId434" Type="http://schemas.openxmlformats.org/officeDocument/2006/relationships/image" Target="media/image197.wmf"/><Relationship Id="rId433" Type="http://schemas.openxmlformats.org/officeDocument/2006/relationships/oleObject" Target="embeddings/oleObject234.bin"/><Relationship Id="rId432" Type="http://schemas.openxmlformats.org/officeDocument/2006/relationships/image" Target="media/image196.wmf"/><Relationship Id="rId431" Type="http://schemas.openxmlformats.org/officeDocument/2006/relationships/oleObject" Target="embeddings/oleObject233.bin"/><Relationship Id="rId430" Type="http://schemas.openxmlformats.org/officeDocument/2006/relationships/oleObject" Target="embeddings/oleObject232.bin"/><Relationship Id="rId43" Type="http://schemas.openxmlformats.org/officeDocument/2006/relationships/image" Target="media/image15.wmf"/><Relationship Id="rId429" Type="http://schemas.openxmlformats.org/officeDocument/2006/relationships/image" Target="media/image195.wmf"/><Relationship Id="rId428" Type="http://schemas.openxmlformats.org/officeDocument/2006/relationships/oleObject" Target="embeddings/oleObject231.bin"/><Relationship Id="rId427" Type="http://schemas.openxmlformats.org/officeDocument/2006/relationships/image" Target="media/image194.wmf"/><Relationship Id="rId426" Type="http://schemas.openxmlformats.org/officeDocument/2006/relationships/oleObject" Target="embeddings/oleObject230.bin"/><Relationship Id="rId425" Type="http://schemas.openxmlformats.org/officeDocument/2006/relationships/image" Target="media/image193.wmf"/><Relationship Id="rId424" Type="http://schemas.openxmlformats.org/officeDocument/2006/relationships/oleObject" Target="embeddings/oleObject229.bin"/><Relationship Id="rId423" Type="http://schemas.openxmlformats.org/officeDocument/2006/relationships/image" Target="media/image192.wmf"/><Relationship Id="rId422" Type="http://schemas.openxmlformats.org/officeDocument/2006/relationships/oleObject" Target="embeddings/oleObject228.bin"/><Relationship Id="rId421" Type="http://schemas.openxmlformats.org/officeDocument/2006/relationships/image" Target="media/image191.wmf"/><Relationship Id="rId420" Type="http://schemas.openxmlformats.org/officeDocument/2006/relationships/oleObject" Target="embeddings/oleObject227.bin"/><Relationship Id="rId42" Type="http://schemas.openxmlformats.org/officeDocument/2006/relationships/oleObject" Target="embeddings/oleObject25.bin"/><Relationship Id="rId419" Type="http://schemas.openxmlformats.org/officeDocument/2006/relationships/image" Target="media/image190.wmf"/><Relationship Id="rId418" Type="http://schemas.openxmlformats.org/officeDocument/2006/relationships/oleObject" Target="embeddings/oleObject226.bin"/><Relationship Id="rId417" Type="http://schemas.openxmlformats.org/officeDocument/2006/relationships/image" Target="media/image189.wmf"/><Relationship Id="rId416" Type="http://schemas.openxmlformats.org/officeDocument/2006/relationships/oleObject" Target="embeddings/oleObject225.bin"/><Relationship Id="rId415" Type="http://schemas.openxmlformats.org/officeDocument/2006/relationships/image" Target="media/image188.wmf"/><Relationship Id="rId414" Type="http://schemas.openxmlformats.org/officeDocument/2006/relationships/oleObject" Target="embeddings/oleObject224.bin"/><Relationship Id="rId413" Type="http://schemas.openxmlformats.org/officeDocument/2006/relationships/image" Target="media/image187.png"/><Relationship Id="rId412" Type="http://schemas.openxmlformats.org/officeDocument/2006/relationships/image" Target="media/image186.wmf"/><Relationship Id="rId411" Type="http://schemas.openxmlformats.org/officeDocument/2006/relationships/oleObject" Target="embeddings/oleObject223.bin"/><Relationship Id="rId410" Type="http://schemas.openxmlformats.org/officeDocument/2006/relationships/oleObject" Target="embeddings/oleObject222.bin"/><Relationship Id="rId41" Type="http://schemas.openxmlformats.org/officeDocument/2006/relationships/image" Target="media/image14.wmf"/><Relationship Id="rId409" Type="http://schemas.openxmlformats.org/officeDocument/2006/relationships/image" Target="media/image185.wmf"/><Relationship Id="rId408" Type="http://schemas.openxmlformats.org/officeDocument/2006/relationships/oleObject" Target="embeddings/oleObject221.bin"/><Relationship Id="rId407" Type="http://schemas.openxmlformats.org/officeDocument/2006/relationships/image" Target="media/image184.wmf"/><Relationship Id="rId406" Type="http://schemas.openxmlformats.org/officeDocument/2006/relationships/oleObject" Target="embeddings/oleObject220.bin"/><Relationship Id="rId405" Type="http://schemas.openxmlformats.org/officeDocument/2006/relationships/image" Target="media/image183.wmf"/><Relationship Id="rId404" Type="http://schemas.openxmlformats.org/officeDocument/2006/relationships/oleObject" Target="embeddings/oleObject219.bin"/><Relationship Id="rId403" Type="http://schemas.openxmlformats.org/officeDocument/2006/relationships/image" Target="media/image182.wmf"/><Relationship Id="rId402" Type="http://schemas.openxmlformats.org/officeDocument/2006/relationships/oleObject" Target="embeddings/oleObject218.bin"/><Relationship Id="rId401" Type="http://schemas.openxmlformats.org/officeDocument/2006/relationships/image" Target="media/image181.wmf"/><Relationship Id="rId400" Type="http://schemas.openxmlformats.org/officeDocument/2006/relationships/oleObject" Target="embeddings/oleObject217.bin"/><Relationship Id="rId40" Type="http://schemas.openxmlformats.org/officeDocument/2006/relationships/oleObject" Target="embeddings/oleObject24.bin"/><Relationship Id="rId4" Type="http://schemas.openxmlformats.org/officeDocument/2006/relationships/footer" Target="footer1.xml"/><Relationship Id="rId399" Type="http://schemas.openxmlformats.org/officeDocument/2006/relationships/oleObject" Target="embeddings/oleObject216.bin"/><Relationship Id="rId398" Type="http://schemas.openxmlformats.org/officeDocument/2006/relationships/oleObject" Target="embeddings/oleObject215.bin"/><Relationship Id="rId397" Type="http://schemas.openxmlformats.org/officeDocument/2006/relationships/oleObject" Target="embeddings/oleObject214.bin"/><Relationship Id="rId396" Type="http://schemas.openxmlformats.org/officeDocument/2006/relationships/image" Target="media/image180.wmf"/><Relationship Id="rId395" Type="http://schemas.openxmlformats.org/officeDocument/2006/relationships/oleObject" Target="embeddings/oleObject213.bin"/><Relationship Id="rId394" Type="http://schemas.openxmlformats.org/officeDocument/2006/relationships/oleObject" Target="embeddings/oleObject212.bin"/><Relationship Id="rId393" Type="http://schemas.openxmlformats.org/officeDocument/2006/relationships/oleObject" Target="embeddings/oleObject211.bin"/><Relationship Id="rId392" Type="http://schemas.openxmlformats.org/officeDocument/2006/relationships/image" Target="media/image179.png"/><Relationship Id="rId391" Type="http://schemas.openxmlformats.org/officeDocument/2006/relationships/image" Target="media/image178.wmf"/><Relationship Id="rId390" Type="http://schemas.openxmlformats.org/officeDocument/2006/relationships/oleObject" Target="embeddings/oleObject210.bin"/><Relationship Id="rId39" Type="http://schemas.openxmlformats.org/officeDocument/2006/relationships/image" Target="media/image13.png"/><Relationship Id="rId389" Type="http://schemas.openxmlformats.org/officeDocument/2006/relationships/image" Target="media/image177.wmf"/><Relationship Id="rId388" Type="http://schemas.openxmlformats.org/officeDocument/2006/relationships/oleObject" Target="embeddings/oleObject209.bin"/><Relationship Id="rId387" Type="http://schemas.openxmlformats.org/officeDocument/2006/relationships/image" Target="media/image176.wmf"/><Relationship Id="rId386" Type="http://schemas.openxmlformats.org/officeDocument/2006/relationships/oleObject" Target="embeddings/oleObject208.bin"/><Relationship Id="rId385" Type="http://schemas.openxmlformats.org/officeDocument/2006/relationships/image" Target="media/image175.wmf"/><Relationship Id="rId384" Type="http://schemas.openxmlformats.org/officeDocument/2006/relationships/oleObject" Target="embeddings/oleObject207.bin"/><Relationship Id="rId383" Type="http://schemas.openxmlformats.org/officeDocument/2006/relationships/image" Target="media/image174.png"/><Relationship Id="rId382" Type="http://schemas.openxmlformats.org/officeDocument/2006/relationships/image" Target="media/image173.png"/><Relationship Id="rId381" Type="http://schemas.openxmlformats.org/officeDocument/2006/relationships/image" Target="media/image172.png"/><Relationship Id="rId380" Type="http://schemas.openxmlformats.org/officeDocument/2006/relationships/image" Target="media/image171.png"/><Relationship Id="rId38" Type="http://schemas.openxmlformats.org/officeDocument/2006/relationships/image" Target="media/image12.png"/><Relationship Id="rId379" Type="http://schemas.openxmlformats.org/officeDocument/2006/relationships/image" Target="media/image170.wmf"/><Relationship Id="rId378" Type="http://schemas.openxmlformats.org/officeDocument/2006/relationships/oleObject" Target="embeddings/oleObject206.bin"/><Relationship Id="rId377" Type="http://schemas.openxmlformats.org/officeDocument/2006/relationships/image" Target="media/image169.wmf"/><Relationship Id="rId376" Type="http://schemas.openxmlformats.org/officeDocument/2006/relationships/oleObject" Target="embeddings/oleObject205.bin"/><Relationship Id="rId375" Type="http://schemas.openxmlformats.org/officeDocument/2006/relationships/image" Target="media/image168.wmf"/><Relationship Id="rId374" Type="http://schemas.openxmlformats.org/officeDocument/2006/relationships/oleObject" Target="embeddings/oleObject204.bin"/><Relationship Id="rId373" Type="http://schemas.openxmlformats.org/officeDocument/2006/relationships/image" Target="media/image167.wmf"/><Relationship Id="rId372" Type="http://schemas.openxmlformats.org/officeDocument/2006/relationships/oleObject" Target="embeddings/oleObject203.bin"/><Relationship Id="rId371" Type="http://schemas.openxmlformats.org/officeDocument/2006/relationships/image" Target="media/image166.wmf"/><Relationship Id="rId370" Type="http://schemas.openxmlformats.org/officeDocument/2006/relationships/oleObject" Target="embeddings/oleObject202.bin"/><Relationship Id="rId37" Type="http://schemas.openxmlformats.org/officeDocument/2006/relationships/image" Target="media/image11.wmf"/><Relationship Id="rId369" Type="http://schemas.openxmlformats.org/officeDocument/2006/relationships/image" Target="media/image165.wmf"/><Relationship Id="rId368" Type="http://schemas.openxmlformats.org/officeDocument/2006/relationships/oleObject" Target="embeddings/oleObject201.bin"/><Relationship Id="rId367" Type="http://schemas.openxmlformats.org/officeDocument/2006/relationships/oleObject" Target="embeddings/oleObject200.bin"/><Relationship Id="rId366" Type="http://schemas.openxmlformats.org/officeDocument/2006/relationships/image" Target="media/image164.wmf"/><Relationship Id="rId365" Type="http://schemas.openxmlformats.org/officeDocument/2006/relationships/oleObject" Target="embeddings/oleObject199.bin"/><Relationship Id="rId364" Type="http://schemas.openxmlformats.org/officeDocument/2006/relationships/image" Target="media/image163.wmf"/><Relationship Id="rId363" Type="http://schemas.openxmlformats.org/officeDocument/2006/relationships/oleObject" Target="embeddings/oleObject198.bin"/><Relationship Id="rId362" Type="http://schemas.openxmlformats.org/officeDocument/2006/relationships/image" Target="media/image162.wmf"/><Relationship Id="rId361" Type="http://schemas.openxmlformats.org/officeDocument/2006/relationships/oleObject" Target="embeddings/oleObject197.bin"/><Relationship Id="rId360" Type="http://schemas.openxmlformats.org/officeDocument/2006/relationships/image" Target="media/image161.wmf"/><Relationship Id="rId36" Type="http://schemas.openxmlformats.org/officeDocument/2006/relationships/oleObject" Target="embeddings/oleObject23.bin"/><Relationship Id="rId359" Type="http://schemas.openxmlformats.org/officeDocument/2006/relationships/oleObject" Target="embeddings/oleObject196.bin"/><Relationship Id="rId358" Type="http://schemas.openxmlformats.org/officeDocument/2006/relationships/image" Target="media/image160.wmf"/><Relationship Id="rId357" Type="http://schemas.openxmlformats.org/officeDocument/2006/relationships/oleObject" Target="embeddings/oleObject195.bin"/><Relationship Id="rId356" Type="http://schemas.openxmlformats.org/officeDocument/2006/relationships/oleObject" Target="embeddings/oleObject194.bin"/><Relationship Id="rId355" Type="http://schemas.openxmlformats.org/officeDocument/2006/relationships/image" Target="media/image159.png"/><Relationship Id="rId354" Type="http://schemas.openxmlformats.org/officeDocument/2006/relationships/image" Target="media/image158.wmf"/><Relationship Id="rId353" Type="http://schemas.openxmlformats.org/officeDocument/2006/relationships/oleObject" Target="embeddings/oleObject193.bin"/><Relationship Id="rId352" Type="http://schemas.openxmlformats.org/officeDocument/2006/relationships/image" Target="media/image157.wmf"/><Relationship Id="rId351" Type="http://schemas.openxmlformats.org/officeDocument/2006/relationships/oleObject" Target="embeddings/oleObject192.bin"/><Relationship Id="rId350" Type="http://schemas.openxmlformats.org/officeDocument/2006/relationships/image" Target="media/image156.wmf"/><Relationship Id="rId35" Type="http://schemas.openxmlformats.org/officeDocument/2006/relationships/oleObject" Target="embeddings/oleObject22.bin"/><Relationship Id="rId349" Type="http://schemas.openxmlformats.org/officeDocument/2006/relationships/oleObject" Target="embeddings/oleObject191.bin"/><Relationship Id="rId348" Type="http://schemas.openxmlformats.org/officeDocument/2006/relationships/image" Target="media/image155.wmf"/><Relationship Id="rId347" Type="http://schemas.openxmlformats.org/officeDocument/2006/relationships/oleObject" Target="embeddings/oleObject190.bin"/><Relationship Id="rId346" Type="http://schemas.openxmlformats.org/officeDocument/2006/relationships/image" Target="media/image154.wmf"/><Relationship Id="rId345" Type="http://schemas.openxmlformats.org/officeDocument/2006/relationships/oleObject" Target="embeddings/oleObject189.bin"/><Relationship Id="rId344" Type="http://schemas.openxmlformats.org/officeDocument/2006/relationships/image" Target="media/image153.wmf"/><Relationship Id="rId343" Type="http://schemas.openxmlformats.org/officeDocument/2006/relationships/oleObject" Target="embeddings/oleObject188.bin"/><Relationship Id="rId342" Type="http://schemas.openxmlformats.org/officeDocument/2006/relationships/image" Target="media/image152.wmf"/><Relationship Id="rId341" Type="http://schemas.openxmlformats.org/officeDocument/2006/relationships/oleObject" Target="embeddings/oleObject187.bin"/><Relationship Id="rId340" Type="http://schemas.openxmlformats.org/officeDocument/2006/relationships/image" Target="media/image151.wmf"/><Relationship Id="rId34" Type="http://schemas.openxmlformats.org/officeDocument/2006/relationships/oleObject" Target="embeddings/oleObject21.bin"/><Relationship Id="rId339" Type="http://schemas.openxmlformats.org/officeDocument/2006/relationships/oleObject" Target="embeddings/oleObject186.bin"/><Relationship Id="rId338" Type="http://schemas.openxmlformats.org/officeDocument/2006/relationships/image" Target="media/image150.wmf"/><Relationship Id="rId337" Type="http://schemas.openxmlformats.org/officeDocument/2006/relationships/oleObject" Target="embeddings/oleObject185.bin"/><Relationship Id="rId336" Type="http://schemas.openxmlformats.org/officeDocument/2006/relationships/image" Target="media/image149.wmf"/><Relationship Id="rId335" Type="http://schemas.openxmlformats.org/officeDocument/2006/relationships/oleObject" Target="embeddings/oleObject184.bin"/><Relationship Id="rId334" Type="http://schemas.openxmlformats.org/officeDocument/2006/relationships/image" Target="media/image148.wmf"/><Relationship Id="rId333" Type="http://schemas.openxmlformats.org/officeDocument/2006/relationships/oleObject" Target="embeddings/oleObject183.bin"/><Relationship Id="rId332" Type="http://schemas.openxmlformats.org/officeDocument/2006/relationships/image" Target="media/image147.wmf"/><Relationship Id="rId331" Type="http://schemas.openxmlformats.org/officeDocument/2006/relationships/oleObject" Target="embeddings/oleObject182.bin"/><Relationship Id="rId330" Type="http://schemas.openxmlformats.org/officeDocument/2006/relationships/image" Target="media/image146.wmf"/><Relationship Id="rId33" Type="http://schemas.openxmlformats.org/officeDocument/2006/relationships/oleObject" Target="embeddings/oleObject20.bin"/><Relationship Id="rId329" Type="http://schemas.openxmlformats.org/officeDocument/2006/relationships/oleObject" Target="embeddings/oleObject181.bin"/><Relationship Id="rId328" Type="http://schemas.openxmlformats.org/officeDocument/2006/relationships/image" Target="media/image145.wmf"/><Relationship Id="rId327" Type="http://schemas.openxmlformats.org/officeDocument/2006/relationships/oleObject" Target="embeddings/oleObject180.bin"/><Relationship Id="rId326" Type="http://schemas.openxmlformats.org/officeDocument/2006/relationships/image" Target="media/image144.wmf"/><Relationship Id="rId325" Type="http://schemas.openxmlformats.org/officeDocument/2006/relationships/oleObject" Target="embeddings/oleObject179.bin"/><Relationship Id="rId324" Type="http://schemas.openxmlformats.org/officeDocument/2006/relationships/image" Target="media/image143.wmf"/><Relationship Id="rId323" Type="http://schemas.openxmlformats.org/officeDocument/2006/relationships/oleObject" Target="embeddings/oleObject178.bin"/><Relationship Id="rId322" Type="http://schemas.openxmlformats.org/officeDocument/2006/relationships/image" Target="media/image142.wmf"/><Relationship Id="rId321" Type="http://schemas.openxmlformats.org/officeDocument/2006/relationships/oleObject" Target="embeddings/oleObject177.bin"/><Relationship Id="rId320" Type="http://schemas.openxmlformats.org/officeDocument/2006/relationships/image" Target="media/image141.wmf"/><Relationship Id="rId32" Type="http://schemas.openxmlformats.org/officeDocument/2006/relationships/oleObject" Target="embeddings/oleObject19.bin"/><Relationship Id="rId319" Type="http://schemas.openxmlformats.org/officeDocument/2006/relationships/oleObject" Target="embeddings/oleObject176.bin"/><Relationship Id="rId318" Type="http://schemas.openxmlformats.org/officeDocument/2006/relationships/image" Target="media/image140.wmf"/><Relationship Id="rId317" Type="http://schemas.openxmlformats.org/officeDocument/2006/relationships/oleObject" Target="embeddings/oleObject175.bin"/><Relationship Id="rId316" Type="http://schemas.openxmlformats.org/officeDocument/2006/relationships/image" Target="media/image139.png"/><Relationship Id="rId315" Type="http://schemas.openxmlformats.org/officeDocument/2006/relationships/image" Target="media/image138.wmf"/><Relationship Id="rId314" Type="http://schemas.openxmlformats.org/officeDocument/2006/relationships/oleObject" Target="embeddings/oleObject174.bin"/><Relationship Id="rId313" Type="http://schemas.openxmlformats.org/officeDocument/2006/relationships/image" Target="media/image137.wmf"/><Relationship Id="rId312" Type="http://schemas.openxmlformats.org/officeDocument/2006/relationships/image" Target="media/image136.wmf"/><Relationship Id="rId311" Type="http://schemas.openxmlformats.org/officeDocument/2006/relationships/oleObject" Target="embeddings/oleObject173.bin"/><Relationship Id="rId310" Type="http://schemas.openxmlformats.org/officeDocument/2006/relationships/image" Target="media/image135.wmf"/><Relationship Id="rId31" Type="http://schemas.openxmlformats.org/officeDocument/2006/relationships/oleObject" Target="embeddings/oleObject18.bin"/><Relationship Id="rId309" Type="http://schemas.openxmlformats.org/officeDocument/2006/relationships/oleObject" Target="embeddings/oleObject172.bin"/><Relationship Id="rId308" Type="http://schemas.openxmlformats.org/officeDocument/2006/relationships/image" Target="media/image134.wmf"/><Relationship Id="rId307" Type="http://schemas.openxmlformats.org/officeDocument/2006/relationships/oleObject" Target="embeddings/oleObject171.bin"/><Relationship Id="rId306" Type="http://schemas.openxmlformats.org/officeDocument/2006/relationships/image" Target="media/image133.wmf"/><Relationship Id="rId305" Type="http://schemas.openxmlformats.org/officeDocument/2006/relationships/oleObject" Target="embeddings/oleObject170.bin"/><Relationship Id="rId304" Type="http://schemas.openxmlformats.org/officeDocument/2006/relationships/image" Target="media/image132.wmf"/><Relationship Id="rId303" Type="http://schemas.openxmlformats.org/officeDocument/2006/relationships/oleObject" Target="embeddings/oleObject169.bin"/><Relationship Id="rId302" Type="http://schemas.openxmlformats.org/officeDocument/2006/relationships/image" Target="media/image131.wmf"/><Relationship Id="rId301" Type="http://schemas.openxmlformats.org/officeDocument/2006/relationships/oleObject" Target="embeddings/oleObject168.bin"/><Relationship Id="rId300" Type="http://schemas.openxmlformats.org/officeDocument/2006/relationships/oleObject" Target="embeddings/oleObject167.bin"/><Relationship Id="rId30" Type="http://schemas.openxmlformats.org/officeDocument/2006/relationships/oleObject" Target="embeddings/oleObject17.bin"/><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6.bin"/><Relationship Id="rId297" Type="http://schemas.openxmlformats.org/officeDocument/2006/relationships/oleObject" Target="embeddings/oleObject165.bin"/><Relationship Id="rId296" Type="http://schemas.openxmlformats.org/officeDocument/2006/relationships/oleObject" Target="embeddings/oleObject164.bin"/><Relationship Id="rId295" Type="http://schemas.openxmlformats.org/officeDocument/2006/relationships/oleObject" Target="embeddings/oleObject163.bin"/><Relationship Id="rId294" Type="http://schemas.openxmlformats.org/officeDocument/2006/relationships/oleObject" Target="embeddings/oleObject162.bin"/><Relationship Id="rId293" Type="http://schemas.openxmlformats.org/officeDocument/2006/relationships/oleObject" Target="embeddings/oleObject161.bin"/><Relationship Id="rId292" Type="http://schemas.openxmlformats.org/officeDocument/2006/relationships/image" Target="media/image129.png"/><Relationship Id="rId291" Type="http://schemas.openxmlformats.org/officeDocument/2006/relationships/image" Target="media/image128.wmf"/><Relationship Id="rId290" Type="http://schemas.openxmlformats.org/officeDocument/2006/relationships/oleObject" Target="embeddings/oleObject160.bin"/><Relationship Id="rId29" Type="http://schemas.openxmlformats.org/officeDocument/2006/relationships/oleObject" Target="embeddings/oleObject16.bin"/><Relationship Id="rId289" Type="http://schemas.openxmlformats.org/officeDocument/2006/relationships/image" Target="media/image127.wmf"/><Relationship Id="rId288" Type="http://schemas.openxmlformats.org/officeDocument/2006/relationships/oleObject" Target="embeddings/oleObject159.bin"/><Relationship Id="rId287" Type="http://schemas.openxmlformats.org/officeDocument/2006/relationships/image" Target="media/image126.wmf"/><Relationship Id="rId286" Type="http://schemas.openxmlformats.org/officeDocument/2006/relationships/oleObject" Target="embeddings/oleObject158.bin"/><Relationship Id="rId285" Type="http://schemas.openxmlformats.org/officeDocument/2006/relationships/oleObject" Target="embeddings/oleObject157.bin"/><Relationship Id="rId284" Type="http://schemas.openxmlformats.org/officeDocument/2006/relationships/image" Target="media/image125.wmf"/><Relationship Id="rId283" Type="http://schemas.openxmlformats.org/officeDocument/2006/relationships/oleObject" Target="embeddings/oleObject156.bin"/><Relationship Id="rId282" Type="http://schemas.openxmlformats.org/officeDocument/2006/relationships/oleObject" Target="embeddings/oleObject155.bin"/><Relationship Id="rId281" Type="http://schemas.openxmlformats.org/officeDocument/2006/relationships/image" Target="media/image124.wmf"/><Relationship Id="rId280" Type="http://schemas.openxmlformats.org/officeDocument/2006/relationships/oleObject" Target="embeddings/oleObject154.bin"/><Relationship Id="rId28" Type="http://schemas.openxmlformats.org/officeDocument/2006/relationships/oleObject" Target="embeddings/oleObject15.bin"/><Relationship Id="rId279" Type="http://schemas.openxmlformats.org/officeDocument/2006/relationships/image" Target="media/image123.wmf"/><Relationship Id="rId278" Type="http://schemas.openxmlformats.org/officeDocument/2006/relationships/oleObject" Target="embeddings/oleObject153.bin"/><Relationship Id="rId277" Type="http://schemas.openxmlformats.org/officeDocument/2006/relationships/image" Target="media/image122.wmf"/><Relationship Id="rId276" Type="http://schemas.openxmlformats.org/officeDocument/2006/relationships/oleObject" Target="embeddings/oleObject152.bin"/><Relationship Id="rId275" Type="http://schemas.openxmlformats.org/officeDocument/2006/relationships/image" Target="media/image121.wmf"/><Relationship Id="rId274" Type="http://schemas.openxmlformats.org/officeDocument/2006/relationships/oleObject" Target="embeddings/oleObject151.bin"/><Relationship Id="rId273" Type="http://schemas.openxmlformats.org/officeDocument/2006/relationships/image" Target="media/image120.wmf"/><Relationship Id="rId272" Type="http://schemas.openxmlformats.org/officeDocument/2006/relationships/oleObject" Target="embeddings/oleObject150.bin"/><Relationship Id="rId271" Type="http://schemas.openxmlformats.org/officeDocument/2006/relationships/image" Target="media/image119.wmf"/><Relationship Id="rId270" Type="http://schemas.openxmlformats.org/officeDocument/2006/relationships/oleObject" Target="embeddings/oleObject149.bin"/><Relationship Id="rId27" Type="http://schemas.openxmlformats.org/officeDocument/2006/relationships/oleObject" Target="embeddings/oleObject14.bin"/><Relationship Id="rId269" Type="http://schemas.openxmlformats.org/officeDocument/2006/relationships/oleObject" Target="embeddings/oleObject148.bin"/><Relationship Id="rId268" Type="http://schemas.openxmlformats.org/officeDocument/2006/relationships/image" Target="media/image118.wmf"/><Relationship Id="rId267" Type="http://schemas.openxmlformats.org/officeDocument/2006/relationships/oleObject" Target="embeddings/oleObject147.bin"/><Relationship Id="rId266" Type="http://schemas.openxmlformats.org/officeDocument/2006/relationships/image" Target="media/image117.wmf"/><Relationship Id="rId265" Type="http://schemas.openxmlformats.org/officeDocument/2006/relationships/oleObject" Target="embeddings/oleObject146.bin"/><Relationship Id="rId264" Type="http://schemas.openxmlformats.org/officeDocument/2006/relationships/oleObject" Target="embeddings/oleObject145.bin"/><Relationship Id="rId263" Type="http://schemas.openxmlformats.org/officeDocument/2006/relationships/image" Target="media/image116.wmf"/><Relationship Id="rId262" Type="http://schemas.openxmlformats.org/officeDocument/2006/relationships/oleObject" Target="embeddings/oleObject144.bin"/><Relationship Id="rId261" Type="http://schemas.openxmlformats.org/officeDocument/2006/relationships/image" Target="media/image115.wmf"/><Relationship Id="rId260" Type="http://schemas.openxmlformats.org/officeDocument/2006/relationships/oleObject" Target="embeddings/oleObject143.bin"/><Relationship Id="rId26" Type="http://schemas.openxmlformats.org/officeDocument/2006/relationships/oleObject" Target="embeddings/oleObject13.bin"/><Relationship Id="rId259" Type="http://schemas.openxmlformats.org/officeDocument/2006/relationships/oleObject" Target="embeddings/oleObject142.bin"/><Relationship Id="rId258" Type="http://schemas.openxmlformats.org/officeDocument/2006/relationships/image" Target="media/image114.wmf"/><Relationship Id="rId257" Type="http://schemas.openxmlformats.org/officeDocument/2006/relationships/oleObject" Target="embeddings/oleObject141.bin"/><Relationship Id="rId256" Type="http://schemas.openxmlformats.org/officeDocument/2006/relationships/image" Target="media/image113.wmf"/><Relationship Id="rId255" Type="http://schemas.openxmlformats.org/officeDocument/2006/relationships/oleObject" Target="embeddings/oleObject140.bin"/><Relationship Id="rId254" Type="http://schemas.openxmlformats.org/officeDocument/2006/relationships/image" Target="media/image112.wmf"/><Relationship Id="rId253" Type="http://schemas.openxmlformats.org/officeDocument/2006/relationships/oleObject" Target="embeddings/oleObject139.bin"/><Relationship Id="rId252" Type="http://schemas.openxmlformats.org/officeDocument/2006/relationships/image" Target="media/image111.wmf"/><Relationship Id="rId251" Type="http://schemas.openxmlformats.org/officeDocument/2006/relationships/oleObject" Target="embeddings/oleObject138.bin"/><Relationship Id="rId250" Type="http://schemas.openxmlformats.org/officeDocument/2006/relationships/image" Target="media/image110.png"/><Relationship Id="rId25" Type="http://schemas.openxmlformats.org/officeDocument/2006/relationships/oleObject" Target="embeddings/oleObject12.bin"/><Relationship Id="rId249" Type="http://schemas.openxmlformats.org/officeDocument/2006/relationships/oleObject" Target="embeddings/oleObject137.bin"/><Relationship Id="rId248" Type="http://schemas.openxmlformats.org/officeDocument/2006/relationships/image" Target="media/image109.wmf"/><Relationship Id="rId247" Type="http://schemas.openxmlformats.org/officeDocument/2006/relationships/oleObject" Target="embeddings/oleObject136.bin"/><Relationship Id="rId246" Type="http://schemas.openxmlformats.org/officeDocument/2006/relationships/image" Target="media/image108.wmf"/><Relationship Id="rId245" Type="http://schemas.openxmlformats.org/officeDocument/2006/relationships/oleObject" Target="embeddings/oleObject135.bin"/><Relationship Id="rId244" Type="http://schemas.openxmlformats.org/officeDocument/2006/relationships/image" Target="media/image107.png"/><Relationship Id="rId243" Type="http://schemas.openxmlformats.org/officeDocument/2006/relationships/image" Target="media/image106.wmf"/><Relationship Id="rId242" Type="http://schemas.openxmlformats.org/officeDocument/2006/relationships/oleObject" Target="embeddings/oleObject134.bin"/><Relationship Id="rId241" Type="http://schemas.openxmlformats.org/officeDocument/2006/relationships/image" Target="media/image105.wmf"/><Relationship Id="rId240" Type="http://schemas.openxmlformats.org/officeDocument/2006/relationships/oleObject" Target="embeddings/oleObject133.bin"/><Relationship Id="rId24" Type="http://schemas.openxmlformats.org/officeDocument/2006/relationships/oleObject" Target="embeddings/oleObject11.bin"/><Relationship Id="rId239" Type="http://schemas.openxmlformats.org/officeDocument/2006/relationships/image" Target="media/image104.wmf"/><Relationship Id="rId238" Type="http://schemas.openxmlformats.org/officeDocument/2006/relationships/oleObject" Target="embeddings/oleObject132.bin"/><Relationship Id="rId237" Type="http://schemas.openxmlformats.org/officeDocument/2006/relationships/image" Target="media/image103.wmf"/><Relationship Id="rId236" Type="http://schemas.openxmlformats.org/officeDocument/2006/relationships/oleObject" Target="embeddings/oleObject131.bin"/><Relationship Id="rId235" Type="http://schemas.openxmlformats.org/officeDocument/2006/relationships/image" Target="media/image102.png"/><Relationship Id="rId234" Type="http://schemas.openxmlformats.org/officeDocument/2006/relationships/image" Target="media/image101.wmf"/><Relationship Id="rId233" Type="http://schemas.openxmlformats.org/officeDocument/2006/relationships/oleObject" Target="embeddings/oleObject130.bin"/><Relationship Id="rId232" Type="http://schemas.openxmlformats.org/officeDocument/2006/relationships/oleObject" Target="embeddings/oleObject129.bin"/><Relationship Id="rId231" Type="http://schemas.openxmlformats.org/officeDocument/2006/relationships/image" Target="media/image100.wmf"/><Relationship Id="rId230" Type="http://schemas.openxmlformats.org/officeDocument/2006/relationships/oleObject" Target="embeddings/oleObject128.bin"/><Relationship Id="rId23" Type="http://schemas.openxmlformats.org/officeDocument/2006/relationships/image" Target="media/image10.wmf"/><Relationship Id="rId229" Type="http://schemas.openxmlformats.org/officeDocument/2006/relationships/image" Target="media/image99.wmf"/><Relationship Id="rId228" Type="http://schemas.openxmlformats.org/officeDocument/2006/relationships/oleObject" Target="embeddings/oleObject127.bin"/><Relationship Id="rId227" Type="http://schemas.openxmlformats.org/officeDocument/2006/relationships/image" Target="media/image98.wmf"/><Relationship Id="rId226" Type="http://schemas.openxmlformats.org/officeDocument/2006/relationships/oleObject" Target="embeddings/oleObject126.bin"/><Relationship Id="rId225" Type="http://schemas.openxmlformats.org/officeDocument/2006/relationships/image" Target="media/image97.wmf"/><Relationship Id="rId224" Type="http://schemas.openxmlformats.org/officeDocument/2006/relationships/oleObject" Target="embeddings/oleObject125.bin"/><Relationship Id="rId223" Type="http://schemas.openxmlformats.org/officeDocument/2006/relationships/oleObject" Target="embeddings/oleObject124.bin"/><Relationship Id="rId222" Type="http://schemas.openxmlformats.org/officeDocument/2006/relationships/image" Target="media/image96.wmf"/><Relationship Id="rId221" Type="http://schemas.openxmlformats.org/officeDocument/2006/relationships/oleObject" Target="embeddings/oleObject123.bin"/><Relationship Id="rId220" Type="http://schemas.openxmlformats.org/officeDocument/2006/relationships/image" Target="media/image95.wmf"/><Relationship Id="rId22" Type="http://schemas.openxmlformats.org/officeDocument/2006/relationships/oleObject" Target="embeddings/oleObject10.bin"/><Relationship Id="rId219" Type="http://schemas.openxmlformats.org/officeDocument/2006/relationships/oleObject" Target="embeddings/oleObject122.bin"/><Relationship Id="rId218" Type="http://schemas.openxmlformats.org/officeDocument/2006/relationships/image" Target="media/image94.wmf"/><Relationship Id="rId217" Type="http://schemas.openxmlformats.org/officeDocument/2006/relationships/image" Target="media/image93.wmf"/><Relationship Id="rId216" Type="http://schemas.openxmlformats.org/officeDocument/2006/relationships/oleObject" Target="embeddings/oleObject121.bin"/><Relationship Id="rId215" Type="http://schemas.openxmlformats.org/officeDocument/2006/relationships/image" Target="media/image92.wmf"/><Relationship Id="rId214" Type="http://schemas.openxmlformats.org/officeDocument/2006/relationships/oleObject" Target="embeddings/oleObject120.bin"/><Relationship Id="rId213" Type="http://schemas.openxmlformats.org/officeDocument/2006/relationships/image" Target="media/image91.wmf"/><Relationship Id="rId212" Type="http://schemas.openxmlformats.org/officeDocument/2006/relationships/oleObject" Target="embeddings/oleObject119.bin"/><Relationship Id="rId211" Type="http://schemas.openxmlformats.org/officeDocument/2006/relationships/oleObject" Target="embeddings/oleObject118.bin"/><Relationship Id="rId210" Type="http://schemas.openxmlformats.org/officeDocument/2006/relationships/image" Target="media/image90.png"/><Relationship Id="rId21" Type="http://schemas.openxmlformats.org/officeDocument/2006/relationships/oleObject" Target="embeddings/oleObject9.bin"/><Relationship Id="rId209" Type="http://schemas.openxmlformats.org/officeDocument/2006/relationships/image" Target="media/image89.wmf"/><Relationship Id="rId208" Type="http://schemas.openxmlformats.org/officeDocument/2006/relationships/oleObject" Target="embeddings/oleObject117.bin"/><Relationship Id="rId207" Type="http://schemas.openxmlformats.org/officeDocument/2006/relationships/image" Target="media/image88.wmf"/><Relationship Id="rId206" Type="http://schemas.openxmlformats.org/officeDocument/2006/relationships/oleObject" Target="embeddings/oleObject116.bin"/><Relationship Id="rId205" Type="http://schemas.openxmlformats.org/officeDocument/2006/relationships/image" Target="media/image87.wmf"/><Relationship Id="rId204" Type="http://schemas.openxmlformats.org/officeDocument/2006/relationships/oleObject" Target="embeddings/oleObject115.bin"/><Relationship Id="rId203" Type="http://schemas.openxmlformats.org/officeDocument/2006/relationships/image" Target="media/image86.wmf"/><Relationship Id="rId202" Type="http://schemas.openxmlformats.org/officeDocument/2006/relationships/oleObject" Target="embeddings/oleObject114.bin"/><Relationship Id="rId201" Type="http://schemas.openxmlformats.org/officeDocument/2006/relationships/oleObject" Target="embeddings/oleObject113.bin"/><Relationship Id="rId200" Type="http://schemas.openxmlformats.org/officeDocument/2006/relationships/image" Target="media/image85.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112.bin"/><Relationship Id="rId198" Type="http://schemas.openxmlformats.org/officeDocument/2006/relationships/image" Target="media/image84.wmf"/><Relationship Id="rId197" Type="http://schemas.openxmlformats.org/officeDocument/2006/relationships/oleObject" Target="embeddings/oleObject111.bin"/><Relationship Id="rId196" Type="http://schemas.openxmlformats.org/officeDocument/2006/relationships/oleObject" Target="embeddings/oleObject110.bin"/><Relationship Id="rId195" Type="http://schemas.openxmlformats.org/officeDocument/2006/relationships/image" Target="media/image83.wmf"/><Relationship Id="rId194" Type="http://schemas.openxmlformats.org/officeDocument/2006/relationships/oleObject" Target="embeddings/oleObject109.bin"/><Relationship Id="rId193" Type="http://schemas.openxmlformats.org/officeDocument/2006/relationships/image" Target="media/image82.wmf"/><Relationship Id="rId192" Type="http://schemas.openxmlformats.org/officeDocument/2006/relationships/oleObject" Target="embeddings/oleObject108.bin"/><Relationship Id="rId191" Type="http://schemas.openxmlformats.org/officeDocument/2006/relationships/image" Target="media/image81.wmf"/><Relationship Id="rId190" Type="http://schemas.openxmlformats.org/officeDocument/2006/relationships/oleObject" Target="embeddings/oleObject107.bin"/><Relationship Id="rId19" Type="http://schemas.openxmlformats.org/officeDocument/2006/relationships/oleObject" Target="embeddings/oleObject8.bin"/><Relationship Id="rId189" Type="http://schemas.openxmlformats.org/officeDocument/2006/relationships/image" Target="media/image80.wmf"/><Relationship Id="rId188" Type="http://schemas.openxmlformats.org/officeDocument/2006/relationships/oleObject" Target="embeddings/oleObject106.bin"/><Relationship Id="rId187" Type="http://schemas.openxmlformats.org/officeDocument/2006/relationships/image" Target="media/image79.wmf"/><Relationship Id="rId186" Type="http://schemas.openxmlformats.org/officeDocument/2006/relationships/oleObject" Target="embeddings/oleObject105.bin"/><Relationship Id="rId185" Type="http://schemas.openxmlformats.org/officeDocument/2006/relationships/image" Target="media/image78.wmf"/><Relationship Id="rId184" Type="http://schemas.openxmlformats.org/officeDocument/2006/relationships/oleObject" Target="embeddings/oleObject104.bin"/><Relationship Id="rId183" Type="http://schemas.openxmlformats.org/officeDocument/2006/relationships/image" Target="media/image77.wmf"/><Relationship Id="rId182" Type="http://schemas.openxmlformats.org/officeDocument/2006/relationships/oleObject" Target="embeddings/oleObject103.bin"/><Relationship Id="rId181" Type="http://schemas.openxmlformats.org/officeDocument/2006/relationships/image" Target="media/image76.wmf"/><Relationship Id="rId180" Type="http://schemas.openxmlformats.org/officeDocument/2006/relationships/oleObject" Target="embeddings/oleObject102.bin"/><Relationship Id="rId18" Type="http://schemas.openxmlformats.org/officeDocument/2006/relationships/oleObject" Target="embeddings/oleObject7.bin"/><Relationship Id="rId179" Type="http://schemas.openxmlformats.org/officeDocument/2006/relationships/image" Target="media/image75.wmf"/><Relationship Id="rId178" Type="http://schemas.openxmlformats.org/officeDocument/2006/relationships/oleObject" Target="embeddings/oleObject101.bin"/><Relationship Id="rId177" Type="http://schemas.openxmlformats.org/officeDocument/2006/relationships/image" Target="media/image74.png"/><Relationship Id="rId176" Type="http://schemas.openxmlformats.org/officeDocument/2006/relationships/image" Target="media/image73.wmf"/><Relationship Id="rId175" Type="http://schemas.openxmlformats.org/officeDocument/2006/relationships/oleObject" Target="embeddings/oleObject100.bin"/><Relationship Id="rId174" Type="http://schemas.openxmlformats.org/officeDocument/2006/relationships/oleObject" Target="embeddings/oleObject99.bin"/><Relationship Id="rId173" Type="http://schemas.openxmlformats.org/officeDocument/2006/relationships/image" Target="media/image72.wmf"/><Relationship Id="rId172" Type="http://schemas.openxmlformats.org/officeDocument/2006/relationships/oleObject" Target="embeddings/oleObject98.bin"/><Relationship Id="rId171" Type="http://schemas.openxmlformats.org/officeDocument/2006/relationships/image" Target="media/image71.wmf"/><Relationship Id="rId170" Type="http://schemas.openxmlformats.org/officeDocument/2006/relationships/oleObject" Target="embeddings/oleObject97.bin"/><Relationship Id="rId17" Type="http://schemas.openxmlformats.org/officeDocument/2006/relationships/oleObject" Target="embeddings/oleObject6.bin"/><Relationship Id="rId169" Type="http://schemas.openxmlformats.org/officeDocument/2006/relationships/image" Target="media/image70.wmf"/><Relationship Id="rId168" Type="http://schemas.openxmlformats.org/officeDocument/2006/relationships/oleObject" Target="embeddings/oleObject96.bin"/><Relationship Id="rId167" Type="http://schemas.openxmlformats.org/officeDocument/2006/relationships/image" Target="media/image69.wmf"/><Relationship Id="rId166" Type="http://schemas.openxmlformats.org/officeDocument/2006/relationships/oleObject" Target="embeddings/oleObject95.bin"/><Relationship Id="rId165" Type="http://schemas.openxmlformats.org/officeDocument/2006/relationships/image" Target="media/image68.wmf"/><Relationship Id="rId164" Type="http://schemas.openxmlformats.org/officeDocument/2006/relationships/oleObject" Target="embeddings/oleObject94.bin"/><Relationship Id="rId163" Type="http://schemas.openxmlformats.org/officeDocument/2006/relationships/image" Target="media/image67.wmf"/><Relationship Id="rId162" Type="http://schemas.openxmlformats.org/officeDocument/2006/relationships/image" Target="media/image66.png"/><Relationship Id="rId161" Type="http://schemas.openxmlformats.org/officeDocument/2006/relationships/image" Target="media/image65.wmf"/><Relationship Id="rId160" Type="http://schemas.openxmlformats.org/officeDocument/2006/relationships/oleObject" Target="embeddings/oleObject93.bin"/><Relationship Id="rId16" Type="http://schemas.openxmlformats.org/officeDocument/2006/relationships/image" Target="media/image8.wmf"/><Relationship Id="rId159" Type="http://schemas.openxmlformats.org/officeDocument/2006/relationships/image" Target="media/image64.wmf"/><Relationship Id="rId158" Type="http://schemas.openxmlformats.org/officeDocument/2006/relationships/oleObject" Target="embeddings/oleObject92.bin"/><Relationship Id="rId157" Type="http://schemas.openxmlformats.org/officeDocument/2006/relationships/image" Target="media/image63.wmf"/><Relationship Id="rId156" Type="http://schemas.openxmlformats.org/officeDocument/2006/relationships/oleObject" Target="embeddings/oleObject91.bin"/><Relationship Id="rId155" Type="http://schemas.openxmlformats.org/officeDocument/2006/relationships/oleObject" Target="embeddings/oleObject90.bin"/><Relationship Id="rId154" Type="http://schemas.openxmlformats.org/officeDocument/2006/relationships/image" Target="media/image62.png"/><Relationship Id="rId153" Type="http://schemas.openxmlformats.org/officeDocument/2006/relationships/image" Target="media/image61.wmf"/><Relationship Id="rId152" Type="http://schemas.openxmlformats.org/officeDocument/2006/relationships/oleObject" Target="embeddings/oleObject89.bin"/><Relationship Id="rId151" Type="http://schemas.openxmlformats.org/officeDocument/2006/relationships/image" Target="media/image60.wmf"/><Relationship Id="rId150" Type="http://schemas.openxmlformats.org/officeDocument/2006/relationships/oleObject" Target="embeddings/oleObject88.bin"/><Relationship Id="rId15" Type="http://schemas.openxmlformats.org/officeDocument/2006/relationships/oleObject" Target="embeddings/oleObject5.bin"/><Relationship Id="rId149" Type="http://schemas.openxmlformats.org/officeDocument/2006/relationships/image" Target="media/image59.wmf"/><Relationship Id="rId148" Type="http://schemas.openxmlformats.org/officeDocument/2006/relationships/oleObject" Target="embeddings/oleObject87.bin"/><Relationship Id="rId147" Type="http://schemas.openxmlformats.org/officeDocument/2006/relationships/image" Target="media/image58.wmf"/><Relationship Id="rId146" Type="http://schemas.openxmlformats.org/officeDocument/2006/relationships/oleObject" Target="embeddings/oleObject86.bin"/><Relationship Id="rId145" Type="http://schemas.openxmlformats.org/officeDocument/2006/relationships/image" Target="media/image57.wmf"/><Relationship Id="rId144" Type="http://schemas.openxmlformats.org/officeDocument/2006/relationships/oleObject" Target="embeddings/oleObject85.bin"/><Relationship Id="rId143" Type="http://schemas.openxmlformats.org/officeDocument/2006/relationships/image" Target="media/image56.wmf"/><Relationship Id="rId142" Type="http://schemas.openxmlformats.org/officeDocument/2006/relationships/oleObject" Target="embeddings/oleObject84.bin"/><Relationship Id="rId141" Type="http://schemas.openxmlformats.org/officeDocument/2006/relationships/image" Target="media/image55.wmf"/><Relationship Id="rId140" Type="http://schemas.openxmlformats.org/officeDocument/2006/relationships/oleObject" Target="embeddings/oleObject83.bin"/><Relationship Id="rId14" Type="http://schemas.openxmlformats.org/officeDocument/2006/relationships/oleObject" Target="embeddings/oleObject4.bin"/><Relationship Id="rId139" Type="http://schemas.openxmlformats.org/officeDocument/2006/relationships/image" Target="media/image54.wmf"/><Relationship Id="rId138" Type="http://schemas.openxmlformats.org/officeDocument/2006/relationships/oleObject" Target="embeddings/oleObject82.bin"/><Relationship Id="rId137" Type="http://schemas.openxmlformats.org/officeDocument/2006/relationships/image" Target="media/image53.wmf"/><Relationship Id="rId136" Type="http://schemas.openxmlformats.org/officeDocument/2006/relationships/oleObject" Target="embeddings/oleObject81.bin"/><Relationship Id="rId135" Type="http://schemas.openxmlformats.org/officeDocument/2006/relationships/image" Target="media/image52.wmf"/><Relationship Id="rId134" Type="http://schemas.openxmlformats.org/officeDocument/2006/relationships/image" Target="media/image51.png"/><Relationship Id="rId133" Type="http://schemas.openxmlformats.org/officeDocument/2006/relationships/image" Target="media/image50.png"/><Relationship Id="rId132" Type="http://schemas.openxmlformats.org/officeDocument/2006/relationships/image" Target="media/image49.wmf"/><Relationship Id="rId131" Type="http://schemas.openxmlformats.org/officeDocument/2006/relationships/oleObject" Target="embeddings/oleObject80.bin"/><Relationship Id="rId130" Type="http://schemas.openxmlformats.org/officeDocument/2006/relationships/image" Target="media/image48.wmf"/><Relationship Id="rId13" Type="http://schemas.openxmlformats.org/officeDocument/2006/relationships/image" Target="media/image7.wmf"/><Relationship Id="rId129" Type="http://schemas.openxmlformats.org/officeDocument/2006/relationships/oleObject" Target="embeddings/oleObject79.bin"/><Relationship Id="rId128" Type="http://schemas.openxmlformats.org/officeDocument/2006/relationships/image" Target="media/image47.wmf"/><Relationship Id="rId127" Type="http://schemas.openxmlformats.org/officeDocument/2006/relationships/oleObject" Target="embeddings/oleObject78.bin"/><Relationship Id="rId126" Type="http://schemas.openxmlformats.org/officeDocument/2006/relationships/image" Target="media/image46.wmf"/><Relationship Id="rId125" Type="http://schemas.openxmlformats.org/officeDocument/2006/relationships/oleObject" Target="embeddings/oleObject77.bin"/><Relationship Id="rId124" Type="http://schemas.openxmlformats.org/officeDocument/2006/relationships/oleObject" Target="embeddings/oleObject76.bin"/><Relationship Id="rId123" Type="http://schemas.openxmlformats.org/officeDocument/2006/relationships/oleObject" Target="embeddings/oleObject75.bin"/><Relationship Id="rId122" Type="http://schemas.openxmlformats.org/officeDocument/2006/relationships/oleObject" Target="embeddings/oleObject74.bin"/><Relationship Id="rId121" Type="http://schemas.openxmlformats.org/officeDocument/2006/relationships/oleObject" Target="embeddings/oleObject73.bin"/><Relationship Id="rId120" Type="http://schemas.openxmlformats.org/officeDocument/2006/relationships/image" Target="media/image45.wmf"/><Relationship Id="rId12" Type="http://schemas.openxmlformats.org/officeDocument/2006/relationships/oleObject" Target="embeddings/oleObject3.bin"/><Relationship Id="rId119" Type="http://schemas.openxmlformats.org/officeDocument/2006/relationships/oleObject" Target="embeddings/oleObject72.bin"/><Relationship Id="rId118" Type="http://schemas.openxmlformats.org/officeDocument/2006/relationships/image" Target="media/image44.wmf"/><Relationship Id="rId117" Type="http://schemas.openxmlformats.org/officeDocument/2006/relationships/oleObject" Target="embeddings/oleObject71.bin"/><Relationship Id="rId116" Type="http://schemas.openxmlformats.org/officeDocument/2006/relationships/image" Target="media/image43.wmf"/><Relationship Id="rId115" Type="http://schemas.openxmlformats.org/officeDocument/2006/relationships/oleObject" Target="embeddings/oleObject70.bin"/><Relationship Id="rId114" Type="http://schemas.openxmlformats.org/officeDocument/2006/relationships/image" Target="media/image42.wmf"/><Relationship Id="rId113" Type="http://schemas.openxmlformats.org/officeDocument/2006/relationships/oleObject" Target="embeddings/oleObject69.bin"/><Relationship Id="rId112" Type="http://schemas.openxmlformats.org/officeDocument/2006/relationships/oleObject" Target="embeddings/oleObject68.bin"/><Relationship Id="rId111" Type="http://schemas.openxmlformats.org/officeDocument/2006/relationships/image" Target="media/image41.wmf"/><Relationship Id="rId110" Type="http://schemas.openxmlformats.org/officeDocument/2006/relationships/oleObject" Target="embeddings/oleObject67.bin"/><Relationship Id="rId11" Type="http://schemas.openxmlformats.org/officeDocument/2006/relationships/oleObject" Target="embeddings/oleObject2.bin"/><Relationship Id="rId109" Type="http://schemas.openxmlformats.org/officeDocument/2006/relationships/image" Target="media/image40.wmf"/><Relationship Id="rId108" Type="http://schemas.openxmlformats.org/officeDocument/2006/relationships/oleObject" Target="embeddings/oleObject66.bin"/><Relationship Id="rId107" Type="http://schemas.openxmlformats.org/officeDocument/2006/relationships/image" Target="media/image39.wmf"/><Relationship Id="rId106" Type="http://schemas.openxmlformats.org/officeDocument/2006/relationships/oleObject" Target="embeddings/oleObject65.bin"/><Relationship Id="rId105" Type="http://schemas.openxmlformats.org/officeDocument/2006/relationships/image" Target="media/image38.wmf"/><Relationship Id="rId104" Type="http://schemas.openxmlformats.org/officeDocument/2006/relationships/oleObject" Target="embeddings/oleObject64.bin"/><Relationship Id="rId103" Type="http://schemas.openxmlformats.org/officeDocument/2006/relationships/oleObject" Target="embeddings/oleObject63.bin"/><Relationship Id="rId102" Type="http://schemas.openxmlformats.org/officeDocument/2006/relationships/oleObject" Target="embeddings/oleObject62.bin"/><Relationship Id="rId101" Type="http://schemas.openxmlformats.org/officeDocument/2006/relationships/oleObject" Target="embeddings/oleObject61.bin"/><Relationship Id="rId100" Type="http://schemas.openxmlformats.org/officeDocument/2006/relationships/oleObject" Target="embeddings/oleObject60.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25257B75232B38-A165-1FB7-499C-2E1C792CACB5%252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7825</Words>
  <Characters>8220</Characters>
  <Lines>286</Lines>
  <Paragraphs>80</Paragraphs>
  <TotalTime>2</TotalTime>
  <ScaleCrop>false</ScaleCrop>
  <LinksUpToDate>false</LinksUpToDate>
  <CharactersWithSpaces>8489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じòぴé</cp:lastModifiedBy>
  <dcterms:modified xsi:type="dcterms:W3CDTF">2023-07-23T09:32:33Z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69F7C5747FA041A9AE5989C916DA9FEB_12</vt:lpwstr>
  </property>
</Properties>
</file>