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jc w:val="center"/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8" name="图片 8" descr="地理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地理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7" name="图片 7" descr="地理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地理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6" name="图片 6" descr="地理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地理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5" name="图片 5" descr="地理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地理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4" name="图片 4" descr="地理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理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2" name="图片 2" descr="地理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理-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3" name="WordPictureWatermark35537" descr="竖-浙考家长帮-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5537" descr="竖-浙考家长帮-4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72110"/>
          <wp:effectExtent l="0" t="0" r="0" b="8890"/>
          <wp:docPr id="1" name="图片 1" descr="C:\Users\gong\Desktop\logo单独\浙考家长帮.png浙考家长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logo单独\浙考家长帮.png浙考家长帮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yZjg5OWNmMmZjYmY1NGJiYTlmMjc1M2YzNGQwND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563F1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53E6D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B70AE7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10</TotalTime>
  <ScaleCrop>false</ScaleCrop>
  <LinksUpToDate>false</LinksUpToDate>
  <CharactersWithSpaces>183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金灵</cp:lastModifiedBy>
  <cp:lastPrinted>2020-11-12T03:16:00Z</cp:lastPrinted>
  <dcterms:modified xsi:type="dcterms:W3CDTF">2023-03-24T02:09:30Z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SaveFontToCloudKey">
    <vt:lpwstr>216458998_btnclosed</vt:lpwstr>
  </property>
  <property fmtid="{D5CDD505-2E9C-101B-9397-08002B2CF9AE}" pid="4" name="ICV">
    <vt:lpwstr>941D7595AA0F429995E4315120671380_13</vt:lpwstr>
  </property>
  <property fmtid="{D5CDD505-2E9C-101B-9397-08002B2CF9AE}" pid="5" name="commondata">
    <vt:lpwstr>eyJoZGlkIjoiMjljOGE3YzhkYzRlYzIwNDFkNzQ1NGY3NTc5MzUwODkifQ==</vt:lpwstr>
  </property>
</Properties>
</file>