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E1D6" w14:textId="77777777" w:rsidR="00253F05" w:rsidRDefault="006B580C" w:rsidP="009A4463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3530DA">
        <w:rPr>
          <w:rFonts w:ascii="方正小标宋_GBK" w:eastAsia="方正小标宋_GBK" w:hAnsi="方正小标宋简体" w:cs="方正小标宋简体" w:hint="eastAsia"/>
          <w:sz w:val="44"/>
          <w:szCs w:val="44"/>
        </w:rPr>
        <w:t>河北衡水中学</w:t>
      </w:r>
    </w:p>
    <w:p w14:paraId="17FB9961" w14:textId="4F109D5D" w:rsidR="006B580C" w:rsidRPr="003530DA" w:rsidRDefault="00C966A8" w:rsidP="009A4463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2025</w:t>
      </w:r>
      <w:r w:rsidR="006B580C" w:rsidRPr="003530DA">
        <w:rPr>
          <w:rFonts w:ascii="方正小标宋_GBK" w:eastAsia="方正小标宋_GBK" w:hAnsi="方正小标宋简体" w:cs="方正小标宋简体" w:hint="eastAsia"/>
          <w:sz w:val="44"/>
          <w:szCs w:val="44"/>
        </w:rPr>
        <w:t>年科技特长生测试细则</w:t>
      </w:r>
    </w:p>
    <w:p w14:paraId="7E23A27A" w14:textId="77777777" w:rsidR="00295F88" w:rsidRPr="003530DA" w:rsidRDefault="00295F88" w:rsidP="003530DA">
      <w:pPr>
        <w:spacing w:line="560" w:lineRule="exact"/>
        <w:ind w:left="640" w:firstLineChars="200" w:firstLine="640"/>
        <w:rPr>
          <w:rFonts w:ascii="Times New Roman" w:eastAsia="仿宋" w:hAnsi="Times New Roman" w:cs="仿宋"/>
          <w:sz w:val="32"/>
          <w:szCs w:val="32"/>
        </w:rPr>
      </w:pPr>
    </w:p>
    <w:p w14:paraId="0842216E" w14:textId="52B5A397" w:rsidR="00C25FF5" w:rsidRPr="0070558E" w:rsidRDefault="00000000" w:rsidP="0070558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Times New Roman" w:cs="仿宋"/>
          <w:sz w:val="32"/>
          <w:szCs w:val="32"/>
        </w:rPr>
      </w:pPr>
      <w:r w:rsidRPr="0070558E">
        <w:rPr>
          <w:rFonts w:ascii="黑体" w:eastAsia="黑体" w:hAnsi="Times New Roman" w:cs="仿宋" w:hint="eastAsia"/>
          <w:sz w:val="32"/>
          <w:szCs w:val="32"/>
        </w:rPr>
        <w:t>考试形式</w:t>
      </w:r>
    </w:p>
    <w:p w14:paraId="314E2609" w14:textId="5AF47392" w:rsidR="00ED77E4" w:rsidRPr="00ED77E4" w:rsidRDefault="00ED77E4" w:rsidP="008E3F3A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ED77E4">
        <w:rPr>
          <w:rFonts w:ascii="Times New Roman" w:eastAsia="仿宋" w:hAnsi="Times New Roman" w:cs="仿宋" w:hint="eastAsia"/>
          <w:sz w:val="32"/>
          <w:szCs w:val="32"/>
        </w:rPr>
        <w:t>测试包括数学、物理笔试以及奥赛学科专业的</w:t>
      </w:r>
      <w:r w:rsidR="00010025">
        <w:rPr>
          <w:rFonts w:ascii="Times New Roman" w:eastAsia="仿宋" w:hAnsi="Times New Roman" w:cs="仿宋" w:hint="eastAsia"/>
          <w:sz w:val="32"/>
          <w:szCs w:val="32"/>
        </w:rPr>
        <w:t>上机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测试。</w:t>
      </w:r>
    </w:p>
    <w:p w14:paraId="451D0181" w14:textId="2C9D1EF4" w:rsidR="00ED77E4" w:rsidRDefault="00ED77E4" w:rsidP="0070558E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" w:hAnsi="Times New Roman" w:cs="仿宋"/>
          <w:sz w:val="32"/>
          <w:szCs w:val="32"/>
        </w:rPr>
      </w:pPr>
      <w:r w:rsidRPr="00ED77E4">
        <w:rPr>
          <w:rFonts w:ascii="Times New Roman" w:eastAsia="仿宋" w:hAnsi="Times New Roman" w:cs="仿宋" w:hint="eastAsia"/>
          <w:sz w:val="32"/>
          <w:szCs w:val="32"/>
        </w:rPr>
        <w:t>数学、物理笔试共计满分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100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分，考试时长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60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分钟</w:t>
      </w:r>
    </w:p>
    <w:p w14:paraId="04868756" w14:textId="264A3B7F" w:rsidR="00E141DF" w:rsidRPr="0070558E" w:rsidRDefault="00ED77E4" w:rsidP="0070558E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" w:hAnsi="Times New Roman" w:cs="仿宋"/>
          <w:sz w:val="32"/>
          <w:szCs w:val="32"/>
        </w:rPr>
      </w:pPr>
      <w:r w:rsidRPr="00ED77E4">
        <w:rPr>
          <w:rFonts w:ascii="Times New Roman" w:eastAsia="仿宋" w:hAnsi="Times New Roman" w:cs="仿宋" w:hint="eastAsia"/>
          <w:sz w:val="32"/>
          <w:szCs w:val="32"/>
        </w:rPr>
        <w:t>奥赛学科专业的测试</w:t>
      </w:r>
      <w:r>
        <w:rPr>
          <w:rFonts w:ascii="Times New Roman" w:eastAsia="仿宋" w:hAnsi="Times New Roman" w:cs="仿宋" w:hint="eastAsia"/>
          <w:sz w:val="32"/>
          <w:szCs w:val="32"/>
        </w:rPr>
        <w:t>为</w:t>
      </w:r>
      <w:r w:rsidRPr="0070558E">
        <w:rPr>
          <w:rFonts w:ascii="Times New Roman" w:eastAsia="仿宋" w:hAnsi="Times New Roman" w:cs="仿宋" w:hint="eastAsia"/>
          <w:sz w:val="32"/>
          <w:szCs w:val="32"/>
        </w:rPr>
        <w:t>上机测试，</w:t>
      </w:r>
      <w:r>
        <w:rPr>
          <w:rFonts w:ascii="Times New Roman" w:eastAsia="仿宋" w:hAnsi="Times New Roman" w:cs="仿宋" w:hint="eastAsia"/>
          <w:sz w:val="32"/>
          <w:szCs w:val="32"/>
        </w:rPr>
        <w:t>编程语言为</w:t>
      </w:r>
      <w:r>
        <w:rPr>
          <w:rFonts w:ascii="Times New Roman" w:eastAsia="仿宋" w:hAnsi="Times New Roman" w:cs="仿宋" w:hint="eastAsia"/>
          <w:sz w:val="32"/>
          <w:szCs w:val="32"/>
        </w:rPr>
        <w:t>C++</w:t>
      </w:r>
      <w:r>
        <w:rPr>
          <w:rFonts w:ascii="Times New Roman" w:eastAsia="仿宋" w:hAnsi="Times New Roman" w:cs="仿宋" w:hint="eastAsia"/>
          <w:sz w:val="32"/>
          <w:szCs w:val="32"/>
        </w:rPr>
        <w:t>，共</w:t>
      </w:r>
      <w:r>
        <w:rPr>
          <w:rFonts w:ascii="Times New Roman" w:eastAsia="仿宋" w:hAnsi="Times New Roman" w:cs="仿宋" w:hint="eastAsia"/>
          <w:sz w:val="32"/>
          <w:szCs w:val="32"/>
        </w:rPr>
        <w:t>4</w:t>
      </w:r>
      <w:r>
        <w:rPr>
          <w:rFonts w:ascii="Times New Roman" w:eastAsia="仿宋" w:hAnsi="Times New Roman" w:cs="仿宋" w:hint="eastAsia"/>
          <w:sz w:val="32"/>
          <w:szCs w:val="32"/>
        </w:rPr>
        <w:t>道题，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满分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400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分，考试时长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180</w:t>
      </w:r>
      <w:r w:rsidRPr="00ED77E4">
        <w:rPr>
          <w:rFonts w:ascii="Times New Roman" w:eastAsia="仿宋" w:hAnsi="Times New Roman" w:cs="仿宋" w:hint="eastAsia"/>
          <w:sz w:val="32"/>
          <w:szCs w:val="32"/>
        </w:rPr>
        <w:t>分钟</w:t>
      </w:r>
      <w:r w:rsidRPr="0070558E">
        <w:rPr>
          <w:rFonts w:ascii="Times New Roman" w:eastAsia="仿宋" w:hAnsi="Times New Roman" w:cs="仿宋" w:hint="eastAsia"/>
          <w:sz w:val="32"/>
          <w:szCs w:val="32"/>
        </w:rPr>
        <w:t>。</w:t>
      </w:r>
    </w:p>
    <w:p w14:paraId="5705ECE5" w14:textId="13E4CC34" w:rsidR="00E141DF" w:rsidRPr="0070558E" w:rsidRDefault="00000000" w:rsidP="0070558E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" w:hAnsi="Times New Roman" w:cs="仿宋"/>
          <w:sz w:val="32"/>
          <w:szCs w:val="32"/>
        </w:rPr>
      </w:pPr>
      <w:r w:rsidRPr="0070558E">
        <w:rPr>
          <w:rFonts w:ascii="Times New Roman" w:eastAsia="仿宋" w:hAnsi="Times New Roman" w:cs="仿宋" w:hint="eastAsia"/>
          <w:sz w:val="32"/>
          <w:szCs w:val="32"/>
        </w:rPr>
        <w:t>面试</w:t>
      </w:r>
      <w:r w:rsidR="008E3F3A">
        <w:rPr>
          <w:rFonts w:ascii="Times New Roman" w:eastAsia="仿宋" w:hAnsi="Times New Roman" w:cs="仿宋" w:hint="eastAsia"/>
          <w:sz w:val="32"/>
          <w:szCs w:val="32"/>
        </w:rPr>
        <w:t>，根据测试成绩，通知择优通知面试。</w:t>
      </w:r>
    </w:p>
    <w:p w14:paraId="195DF7F8" w14:textId="55CD7691" w:rsidR="00E141DF" w:rsidRPr="0070558E" w:rsidRDefault="00000000" w:rsidP="003530D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Times New Roman" w:cs="仿宋"/>
          <w:sz w:val="32"/>
          <w:szCs w:val="32"/>
        </w:rPr>
      </w:pPr>
      <w:r w:rsidRPr="0070558E">
        <w:rPr>
          <w:rFonts w:ascii="黑体" w:eastAsia="黑体" w:hAnsi="Times New Roman" w:cs="仿宋" w:hint="eastAsia"/>
          <w:sz w:val="32"/>
          <w:szCs w:val="32"/>
        </w:rPr>
        <w:t>考察方向</w:t>
      </w:r>
    </w:p>
    <w:p w14:paraId="75415571" w14:textId="2134EB1E" w:rsidR="00E141DF" w:rsidRPr="003530DA" w:rsidRDefault="00000000" w:rsidP="003530DA">
      <w:p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着重考察学生对问题的分析理解能力，数学抽象能力，编程语言的能力和编程技巧、想象力和创造性。</w:t>
      </w:r>
    </w:p>
    <w:p w14:paraId="6677CC94" w14:textId="38DF25B9" w:rsidR="00E141DF" w:rsidRPr="0070558E" w:rsidRDefault="00000000" w:rsidP="003530D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Times New Roman" w:cs="仿宋"/>
          <w:sz w:val="32"/>
          <w:szCs w:val="32"/>
        </w:rPr>
      </w:pPr>
      <w:r w:rsidRPr="0070558E">
        <w:rPr>
          <w:rFonts w:ascii="黑体" w:eastAsia="黑体" w:hAnsi="Times New Roman" w:cs="仿宋" w:hint="eastAsia"/>
          <w:sz w:val="32"/>
          <w:szCs w:val="32"/>
        </w:rPr>
        <w:t>知识范围</w:t>
      </w:r>
      <w:r w:rsidR="009A01CC" w:rsidRPr="0070558E">
        <w:rPr>
          <w:rFonts w:ascii="黑体" w:eastAsia="黑体" w:hAnsi="Times New Roman" w:cs="仿宋" w:hint="eastAsia"/>
          <w:sz w:val="32"/>
          <w:szCs w:val="32"/>
        </w:rPr>
        <w:t>（包括但不限于）</w:t>
      </w:r>
    </w:p>
    <w:p w14:paraId="1CF045C6" w14:textId="2654C29F" w:rsidR="00E141DF" w:rsidRPr="004D5790" w:rsidRDefault="00000000" w:rsidP="00C966A8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楷体" w:eastAsia="楷体" w:hAnsi="楷体" w:cs="仿宋" w:hint="eastAsia"/>
          <w:b/>
          <w:bCs/>
          <w:sz w:val="32"/>
          <w:szCs w:val="32"/>
        </w:rPr>
      </w:pPr>
      <w:r w:rsidRPr="004D5790">
        <w:rPr>
          <w:rFonts w:ascii="楷体" w:eastAsia="楷体" w:hAnsi="楷体" w:cs="仿宋" w:hint="eastAsia"/>
          <w:b/>
          <w:bCs/>
          <w:sz w:val="32"/>
          <w:szCs w:val="32"/>
        </w:rPr>
        <w:t>C++基础语法</w:t>
      </w:r>
    </w:p>
    <w:p w14:paraId="48B18802" w14:textId="77777777" w:rsidR="00E141DF" w:rsidRPr="003530DA" w:rsidRDefault="00000000" w:rsidP="003530DA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分支、循环结构的运用</w:t>
      </w:r>
    </w:p>
    <w:p w14:paraId="5DBB8EB7" w14:textId="77777777" w:rsidR="00E141DF" w:rsidRPr="003530DA" w:rsidRDefault="00000000" w:rsidP="003530DA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数组的运用</w:t>
      </w:r>
    </w:p>
    <w:p w14:paraId="7F5EE216" w14:textId="77777777" w:rsidR="00E141DF" w:rsidRPr="003530DA" w:rsidRDefault="00000000" w:rsidP="003530DA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字符串的基本操作</w:t>
      </w:r>
    </w:p>
    <w:p w14:paraId="76145D80" w14:textId="77777777" w:rsidR="00E141DF" w:rsidRPr="003530DA" w:rsidRDefault="00000000" w:rsidP="003530DA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基础递归</w:t>
      </w:r>
    </w:p>
    <w:p w14:paraId="71161C7D" w14:textId="1D39BD3E" w:rsidR="009A01CC" w:rsidRPr="003530DA" w:rsidRDefault="009A01CC" w:rsidP="003530DA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文件及基本读写</w:t>
      </w:r>
    </w:p>
    <w:p w14:paraId="5C9D76A3" w14:textId="6AED019A" w:rsidR="00900761" w:rsidRPr="003530DA" w:rsidRDefault="00900761" w:rsidP="003530DA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STL</w:t>
      </w:r>
      <w:r w:rsidRPr="003530DA">
        <w:rPr>
          <w:rFonts w:ascii="Times New Roman" w:eastAsia="仿宋" w:hAnsi="Times New Roman" w:cs="仿宋" w:hint="eastAsia"/>
          <w:sz w:val="32"/>
          <w:szCs w:val="32"/>
        </w:rPr>
        <w:t>模板的基础应用</w:t>
      </w:r>
    </w:p>
    <w:p w14:paraId="0653ECEB" w14:textId="2EE2617A" w:rsidR="00E141DF" w:rsidRPr="004D5790" w:rsidRDefault="00000000" w:rsidP="00C966A8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楷体" w:eastAsia="楷体" w:hAnsi="楷体" w:cs="仿宋" w:hint="eastAsia"/>
          <w:b/>
          <w:bCs/>
          <w:sz w:val="32"/>
          <w:szCs w:val="32"/>
        </w:rPr>
      </w:pPr>
      <w:r w:rsidRPr="004D5790">
        <w:rPr>
          <w:rFonts w:ascii="楷体" w:eastAsia="楷体" w:hAnsi="楷体" w:cs="仿宋" w:hint="eastAsia"/>
          <w:b/>
          <w:bCs/>
          <w:sz w:val="32"/>
          <w:szCs w:val="32"/>
        </w:rPr>
        <w:t>数据结构</w:t>
      </w:r>
    </w:p>
    <w:p w14:paraId="5CB498C2" w14:textId="77777777" w:rsidR="00E141DF" w:rsidRPr="003530DA" w:rsidRDefault="00000000" w:rsidP="003530DA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proofErr w:type="gramStart"/>
      <w:r w:rsidRPr="003530DA">
        <w:rPr>
          <w:rFonts w:ascii="Times New Roman" w:eastAsia="仿宋" w:hAnsi="Times New Roman" w:cs="仿宋" w:hint="eastAsia"/>
          <w:sz w:val="32"/>
          <w:szCs w:val="32"/>
        </w:rPr>
        <w:t>栈</w:t>
      </w:r>
      <w:proofErr w:type="gramEnd"/>
      <w:r w:rsidRPr="003530DA">
        <w:rPr>
          <w:rFonts w:ascii="Times New Roman" w:eastAsia="仿宋" w:hAnsi="Times New Roman" w:cs="仿宋" w:hint="eastAsia"/>
          <w:sz w:val="32"/>
          <w:szCs w:val="32"/>
        </w:rPr>
        <w:t>和队列</w:t>
      </w:r>
    </w:p>
    <w:p w14:paraId="17553CD2" w14:textId="77777777" w:rsidR="00E141DF" w:rsidRPr="003530DA" w:rsidRDefault="00000000" w:rsidP="003530DA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lastRenderedPageBreak/>
        <w:t>树和图</w:t>
      </w:r>
    </w:p>
    <w:p w14:paraId="3C0AFECF" w14:textId="3AA6DFBE" w:rsidR="00E141DF" w:rsidRPr="004D5790" w:rsidRDefault="00000000" w:rsidP="00C966A8">
      <w:pPr>
        <w:pStyle w:val="a7"/>
        <w:numPr>
          <w:ilvl w:val="0"/>
          <w:numId w:val="9"/>
        </w:numPr>
        <w:spacing w:line="560" w:lineRule="exact"/>
        <w:ind w:firstLineChars="0"/>
        <w:rPr>
          <w:rFonts w:ascii="楷体" w:eastAsia="楷体" w:hAnsi="楷体" w:cs="仿宋" w:hint="eastAsia"/>
          <w:b/>
          <w:bCs/>
          <w:sz w:val="32"/>
          <w:szCs w:val="32"/>
        </w:rPr>
      </w:pPr>
      <w:r w:rsidRPr="004D5790">
        <w:rPr>
          <w:rFonts w:ascii="楷体" w:eastAsia="楷体" w:hAnsi="楷体" w:cs="仿宋" w:hint="eastAsia"/>
          <w:b/>
          <w:bCs/>
          <w:sz w:val="32"/>
          <w:szCs w:val="32"/>
        </w:rPr>
        <w:t>算法处理</w:t>
      </w:r>
    </w:p>
    <w:p w14:paraId="0CDE1FB9" w14:textId="77777777" w:rsidR="00E141DF" w:rsidRPr="003530DA" w:rsidRDefault="00000000" w:rsidP="003530DA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排序算法（选择、冒泡、快排）</w:t>
      </w:r>
    </w:p>
    <w:p w14:paraId="4073AB7D" w14:textId="77777777" w:rsidR="00E141DF" w:rsidRPr="003530DA" w:rsidRDefault="00000000" w:rsidP="003530DA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查找（顺序查找、二分法）</w:t>
      </w:r>
    </w:p>
    <w:p w14:paraId="3086A57D" w14:textId="58C0571E" w:rsidR="00E141DF" w:rsidRPr="003530DA" w:rsidRDefault="00000000" w:rsidP="003530DA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离散数学知识的应用（如排列组合、</w:t>
      </w:r>
      <w:r w:rsidR="00900761" w:rsidRPr="003530DA">
        <w:rPr>
          <w:rFonts w:ascii="Times New Roman" w:eastAsia="仿宋" w:hAnsi="Times New Roman" w:cs="仿宋" w:hint="eastAsia"/>
          <w:sz w:val="32"/>
          <w:szCs w:val="32"/>
        </w:rPr>
        <w:t>基础</w:t>
      </w:r>
      <w:r w:rsidRPr="003530DA">
        <w:rPr>
          <w:rFonts w:ascii="Times New Roman" w:eastAsia="仿宋" w:hAnsi="Times New Roman" w:cs="仿宋" w:hint="eastAsia"/>
          <w:sz w:val="32"/>
          <w:szCs w:val="32"/>
        </w:rPr>
        <w:t>图论）</w:t>
      </w:r>
    </w:p>
    <w:p w14:paraId="38878666" w14:textId="2731454C" w:rsidR="00E141DF" w:rsidRPr="003530DA" w:rsidRDefault="00000000" w:rsidP="003530DA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贪心</w:t>
      </w:r>
      <w:r w:rsidR="009A01CC" w:rsidRPr="003530DA">
        <w:rPr>
          <w:rFonts w:ascii="Times New Roman" w:eastAsia="仿宋" w:hAnsi="Times New Roman" w:cs="仿宋" w:hint="eastAsia"/>
          <w:sz w:val="32"/>
          <w:szCs w:val="32"/>
        </w:rPr>
        <w:t>法</w:t>
      </w:r>
    </w:p>
    <w:p w14:paraId="5E6F79BC" w14:textId="7D6A36A2" w:rsidR="009A01CC" w:rsidRPr="003530DA" w:rsidRDefault="009A01CC" w:rsidP="003530DA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倍增法</w:t>
      </w:r>
    </w:p>
    <w:p w14:paraId="423BD6AA" w14:textId="1BCD1F82" w:rsidR="00E141DF" w:rsidRPr="003530DA" w:rsidRDefault="00000000" w:rsidP="003530DA">
      <w:pPr>
        <w:numPr>
          <w:ilvl w:val="0"/>
          <w:numId w:val="5"/>
        </w:numPr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3530DA">
        <w:rPr>
          <w:rFonts w:ascii="Times New Roman" w:eastAsia="仿宋" w:hAnsi="Times New Roman" w:cs="仿宋" w:hint="eastAsia"/>
          <w:sz w:val="32"/>
          <w:szCs w:val="32"/>
        </w:rPr>
        <w:t>简单搜索算法（深度</w:t>
      </w:r>
      <w:r w:rsidR="00FB4335" w:rsidRPr="003530DA">
        <w:rPr>
          <w:rFonts w:ascii="Times New Roman" w:eastAsia="仿宋" w:hAnsi="Times New Roman" w:cs="仿宋" w:hint="eastAsia"/>
          <w:sz w:val="32"/>
          <w:szCs w:val="32"/>
        </w:rPr>
        <w:t>/</w:t>
      </w:r>
      <w:r w:rsidRPr="003530DA">
        <w:rPr>
          <w:rFonts w:ascii="Times New Roman" w:eastAsia="仿宋" w:hAnsi="Times New Roman" w:cs="仿宋" w:hint="eastAsia"/>
          <w:sz w:val="32"/>
          <w:szCs w:val="32"/>
        </w:rPr>
        <w:t>广度优先</w:t>
      </w:r>
      <w:r w:rsidR="00FB4335" w:rsidRPr="003530DA">
        <w:rPr>
          <w:rFonts w:ascii="Times New Roman" w:eastAsia="仿宋" w:hAnsi="Times New Roman" w:cs="仿宋" w:hint="eastAsia"/>
          <w:sz w:val="32"/>
          <w:szCs w:val="32"/>
        </w:rPr>
        <w:t>搜索</w:t>
      </w:r>
      <w:r w:rsidRPr="003530DA">
        <w:rPr>
          <w:rFonts w:ascii="Times New Roman" w:eastAsia="仿宋" w:hAnsi="Times New Roman" w:cs="仿宋" w:hint="eastAsia"/>
          <w:sz w:val="32"/>
          <w:szCs w:val="32"/>
        </w:rPr>
        <w:t>）</w:t>
      </w:r>
      <w:r w:rsidR="00FB4335" w:rsidRPr="003530DA">
        <w:rPr>
          <w:rFonts w:ascii="Times New Roman" w:eastAsia="仿宋" w:hAnsi="Times New Roman" w:cs="仿宋" w:hint="eastAsia"/>
          <w:sz w:val="32"/>
          <w:szCs w:val="32"/>
        </w:rPr>
        <w:t>、</w:t>
      </w:r>
      <w:r w:rsidRPr="003530DA">
        <w:rPr>
          <w:rFonts w:ascii="Times New Roman" w:eastAsia="仿宋" w:hAnsi="Times New Roman" w:cs="仿宋" w:hint="eastAsia"/>
          <w:sz w:val="32"/>
          <w:szCs w:val="32"/>
        </w:rPr>
        <w:t>搜索中的剪枝</w:t>
      </w:r>
    </w:p>
    <w:p w14:paraId="0CA708E9" w14:textId="62C76288" w:rsidR="00E141DF" w:rsidRDefault="00000000" w:rsidP="003530D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Times New Roman" w:cs="仿宋"/>
          <w:sz w:val="32"/>
          <w:szCs w:val="32"/>
        </w:rPr>
      </w:pPr>
      <w:r w:rsidRPr="0070558E">
        <w:rPr>
          <w:rFonts w:ascii="黑体" w:eastAsia="黑体" w:hAnsi="Times New Roman" w:cs="仿宋" w:hint="eastAsia"/>
          <w:sz w:val="32"/>
          <w:szCs w:val="32"/>
        </w:rPr>
        <w:t>评分标准</w:t>
      </w:r>
    </w:p>
    <w:p w14:paraId="23C03AC6" w14:textId="64B54922" w:rsidR="00793F26" w:rsidRPr="00793F26" w:rsidRDefault="00793F26" w:rsidP="00793F26">
      <w:pPr>
        <w:pStyle w:val="a7"/>
        <w:numPr>
          <w:ilvl w:val="0"/>
          <w:numId w:val="10"/>
        </w:numPr>
        <w:spacing w:line="560" w:lineRule="exact"/>
        <w:ind w:left="0" w:firstLine="640"/>
        <w:rPr>
          <w:rFonts w:ascii="黑体" w:eastAsia="黑体" w:hAnsi="Times New Roman" w:cs="仿宋" w:hint="eastAsia"/>
          <w:sz w:val="32"/>
          <w:szCs w:val="32"/>
        </w:rPr>
      </w:pPr>
      <w:r w:rsidRPr="00793F26">
        <w:rPr>
          <w:rFonts w:ascii="Times New Roman" w:eastAsia="仿宋" w:hAnsi="Times New Roman" w:cs="仿宋" w:hint="eastAsia"/>
          <w:sz w:val="32"/>
          <w:szCs w:val="32"/>
        </w:rPr>
        <w:t>数学、物理笔试共计满分</w:t>
      </w:r>
      <w:r w:rsidRPr="00793F26">
        <w:rPr>
          <w:rFonts w:ascii="Times New Roman" w:eastAsia="仿宋" w:hAnsi="Times New Roman" w:cs="仿宋" w:hint="eastAsia"/>
          <w:sz w:val="32"/>
          <w:szCs w:val="32"/>
        </w:rPr>
        <w:t>100</w:t>
      </w:r>
      <w:r w:rsidRPr="00793F26">
        <w:rPr>
          <w:rFonts w:ascii="Times New Roman" w:eastAsia="仿宋" w:hAnsi="Times New Roman" w:cs="仿宋" w:hint="eastAsia"/>
          <w:sz w:val="32"/>
          <w:szCs w:val="32"/>
        </w:rPr>
        <w:t>分</w:t>
      </w:r>
      <w:r w:rsidRPr="00793F26">
        <w:rPr>
          <w:rFonts w:ascii="Times New Roman" w:eastAsia="仿宋" w:hAnsi="Times New Roman" w:cs="仿宋" w:hint="eastAsia"/>
          <w:sz w:val="32"/>
          <w:szCs w:val="32"/>
        </w:rPr>
        <w:t>，每道题目中标明分数。</w:t>
      </w:r>
    </w:p>
    <w:p w14:paraId="7F0D7B41" w14:textId="1836EDCC" w:rsidR="00E141DF" w:rsidRPr="00793F26" w:rsidRDefault="00793F26" w:rsidP="00793F26">
      <w:pPr>
        <w:pStyle w:val="a7"/>
        <w:numPr>
          <w:ilvl w:val="0"/>
          <w:numId w:val="10"/>
        </w:numPr>
        <w:spacing w:line="560" w:lineRule="exact"/>
        <w:ind w:left="0" w:firstLine="640"/>
        <w:rPr>
          <w:rFonts w:ascii="Times New Roman" w:eastAsia="仿宋" w:hAnsi="Times New Roman" w:cs="仿宋"/>
          <w:sz w:val="32"/>
          <w:szCs w:val="32"/>
        </w:rPr>
      </w:pPr>
      <w:r w:rsidRPr="00793F26">
        <w:rPr>
          <w:rFonts w:ascii="Times New Roman" w:eastAsia="仿宋" w:hAnsi="Times New Roman" w:cs="仿宋" w:hint="eastAsia"/>
          <w:sz w:val="32"/>
          <w:szCs w:val="32"/>
        </w:rPr>
        <w:t>上机测试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题目包括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4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道题，每题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100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分，共计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400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分</w:t>
      </w:r>
      <w:r w:rsidR="008A3039" w:rsidRPr="00793F26">
        <w:rPr>
          <w:rFonts w:ascii="Times New Roman" w:eastAsia="仿宋" w:hAnsi="Times New Roman" w:cs="仿宋" w:hint="eastAsia"/>
          <w:sz w:val="32"/>
          <w:szCs w:val="32"/>
        </w:rPr>
        <w:t>，采用</w:t>
      </w:r>
      <w:r w:rsidR="008A3039" w:rsidRPr="00793F26">
        <w:rPr>
          <w:rFonts w:ascii="Times New Roman" w:eastAsia="仿宋" w:hAnsi="Times New Roman" w:cs="仿宋" w:hint="eastAsia"/>
          <w:sz w:val="32"/>
          <w:szCs w:val="32"/>
        </w:rPr>
        <w:t>NOI</w:t>
      </w:r>
      <w:r w:rsidR="008A3039" w:rsidRPr="00793F26">
        <w:rPr>
          <w:rFonts w:ascii="Times New Roman" w:eastAsia="仿宋" w:hAnsi="Times New Roman" w:cs="仿宋" w:hint="eastAsia"/>
          <w:sz w:val="32"/>
          <w:szCs w:val="32"/>
        </w:rPr>
        <w:t>赛制进行测试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。每</w:t>
      </w:r>
      <w:r w:rsidR="008A3039" w:rsidRPr="00793F26">
        <w:rPr>
          <w:rFonts w:ascii="Times New Roman" w:eastAsia="仿宋" w:hAnsi="Times New Roman" w:cs="仿宋" w:hint="eastAsia"/>
          <w:sz w:val="32"/>
          <w:szCs w:val="32"/>
        </w:rPr>
        <w:t>道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试题包括：题目、问题描述、输入输出</w:t>
      </w:r>
      <w:r w:rsidR="00295F88" w:rsidRPr="00793F26">
        <w:rPr>
          <w:rFonts w:ascii="Times New Roman" w:eastAsia="仿宋" w:hAnsi="Times New Roman" w:cs="仿宋" w:hint="eastAsia"/>
          <w:sz w:val="32"/>
          <w:szCs w:val="32"/>
        </w:rPr>
        <w:t>格式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要求、样例描述及相关说明。测试时，</w:t>
      </w:r>
      <w:r w:rsidR="00CB25B6" w:rsidRPr="00793F26">
        <w:rPr>
          <w:rFonts w:ascii="Times New Roman" w:eastAsia="仿宋" w:hAnsi="Times New Roman" w:cs="仿宋" w:hint="eastAsia"/>
          <w:sz w:val="32"/>
          <w:szCs w:val="32"/>
        </w:rPr>
        <w:t>每道题都有多个测试点，根据每道题考生程序通过的测试点的数量获得相应的分数</w:t>
      </w:r>
      <w:r w:rsidR="00000000" w:rsidRPr="00793F26">
        <w:rPr>
          <w:rFonts w:ascii="Times New Roman" w:eastAsia="仿宋" w:hAnsi="Times New Roman" w:cs="仿宋" w:hint="eastAsia"/>
          <w:sz w:val="32"/>
          <w:szCs w:val="32"/>
        </w:rPr>
        <w:t>。</w:t>
      </w:r>
    </w:p>
    <w:sectPr w:rsidR="00E141DF" w:rsidRPr="00793F26" w:rsidSect="00631F1A">
      <w:footerReference w:type="default" r:id="rId7"/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97AF" w14:textId="77777777" w:rsidR="00BB6EC2" w:rsidRDefault="00BB6EC2" w:rsidP="006B580C">
      <w:r>
        <w:separator/>
      </w:r>
    </w:p>
  </w:endnote>
  <w:endnote w:type="continuationSeparator" w:id="0">
    <w:p w14:paraId="2E3497F6" w14:textId="77777777" w:rsidR="00BB6EC2" w:rsidRDefault="00BB6EC2" w:rsidP="006B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hAnsiTheme="minorEastAsia"/>
        <w:sz w:val="28"/>
        <w:szCs w:val="28"/>
      </w:rPr>
      <w:id w:val="115416826"/>
      <w:docPartObj>
        <w:docPartGallery w:val="Page Numbers (Bottom of Page)"/>
        <w:docPartUnique/>
      </w:docPartObj>
    </w:sdtPr>
    <w:sdtContent>
      <w:p w14:paraId="6F4F0F5F" w14:textId="523ACCCA" w:rsidR="003B7623" w:rsidRPr="00631F1A" w:rsidRDefault="00631F1A" w:rsidP="00631F1A">
        <w:pPr>
          <w:pStyle w:val="a5"/>
          <w:jc w:val="center"/>
          <w:rPr>
            <w:rFonts w:asciiTheme="minorEastAsia" w:hAnsiTheme="minorEastAsia" w:hint="eastAsia"/>
            <w:sz w:val="28"/>
            <w:szCs w:val="28"/>
          </w:rPr>
        </w:pPr>
        <w:r w:rsidRPr="00631F1A">
          <w:rPr>
            <w:rFonts w:asciiTheme="minorEastAsia" w:hAnsiTheme="minorEastAsia"/>
            <w:sz w:val="28"/>
            <w:szCs w:val="28"/>
          </w:rPr>
          <w:fldChar w:fldCharType="begin"/>
        </w:r>
        <w:r w:rsidRPr="00631F1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31F1A">
          <w:rPr>
            <w:rFonts w:asciiTheme="minorEastAsia" w:hAnsiTheme="minorEastAsia"/>
            <w:sz w:val="28"/>
            <w:szCs w:val="28"/>
          </w:rPr>
          <w:fldChar w:fldCharType="separate"/>
        </w:r>
        <w:r w:rsidRPr="00631F1A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Pr="00631F1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C1BEF" w14:textId="77777777" w:rsidR="00BB6EC2" w:rsidRDefault="00BB6EC2" w:rsidP="006B580C">
      <w:r>
        <w:separator/>
      </w:r>
    </w:p>
  </w:footnote>
  <w:footnote w:type="continuationSeparator" w:id="0">
    <w:p w14:paraId="0AC6F8EF" w14:textId="77777777" w:rsidR="00BB6EC2" w:rsidRDefault="00BB6EC2" w:rsidP="006B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CE6EEF"/>
    <w:multiLevelType w:val="singleLevel"/>
    <w:tmpl w:val="DECE6EE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A6CDB97"/>
    <w:multiLevelType w:val="singleLevel"/>
    <w:tmpl w:val="FA6CDB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B7D68C"/>
    <w:multiLevelType w:val="singleLevel"/>
    <w:tmpl w:val="FFB7D68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2A68E9"/>
    <w:multiLevelType w:val="hybridMultilevel"/>
    <w:tmpl w:val="E66C557C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A57853"/>
    <w:multiLevelType w:val="hybridMultilevel"/>
    <w:tmpl w:val="770EC5D6"/>
    <w:lvl w:ilvl="0" w:tplc="1E26EC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3BC67DA"/>
    <w:multiLevelType w:val="hybridMultilevel"/>
    <w:tmpl w:val="F1F4A806"/>
    <w:lvl w:ilvl="0" w:tplc="F5265278">
      <w:start w:val="1"/>
      <w:numFmt w:val="decimal"/>
      <w:suff w:val="space"/>
      <w:lvlText w:val="%1."/>
      <w:lvlJc w:val="left"/>
      <w:pPr>
        <w:ind w:left="1000" w:hanging="360"/>
      </w:pPr>
      <w:rPr>
        <w:rFonts w:ascii="Times New Roman"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503E235E"/>
    <w:multiLevelType w:val="hybridMultilevel"/>
    <w:tmpl w:val="68701F8A"/>
    <w:lvl w:ilvl="0" w:tplc="2CD440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643D5564"/>
    <w:multiLevelType w:val="hybridMultilevel"/>
    <w:tmpl w:val="EAC8B890"/>
    <w:lvl w:ilvl="0" w:tplc="26FAC422">
      <w:start w:val="1"/>
      <w:numFmt w:val="chineseCountingThousand"/>
      <w:suff w:val="nothing"/>
      <w:lvlText w:val="(%1)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6FEDD787"/>
    <w:multiLevelType w:val="singleLevel"/>
    <w:tmpl w:val="6FEDD78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DB49C1A"/>
    <w:multiLevelType w:val="singleLevel"/>
    <w:tmpl w:val="7DB49C1A"/>
    <w:lvl w:ilvl="0">
      <w:start w:val="1"/>
      <w:numFmt w:val="decimal"/>
      <w:suff w:val="space"/>
      <w:lvlText w:val="%1."/>
      <w:lvlJc w:val="left"/>
    </w:lvl>
  </w:abstractNum>
  <w:num w:numId="1" w16cid:durableId="122313137">
    <w:abstractNumId w:val="1"/>
  </w:num>
  <w:num w:numId="2" w16cid:durableId="1670711680">
    <w:abstractNumId w:val="0"/>
  </w:num>
  <w:num w:numId="3" w16cid:durableId="220336643">
    <w:abstractNumId w:val="2"/>
  </w:num>
  <w:num w:numId="4" w16cid:durableId="46607350">
    <w:abstractNumId w:val="9"/>
  </w:num>
  <w:num w:numId="5" w16cid:durableId="1979678061">
    <w:abstractNumId w:val="8"/>
  </w:num>
  <w:num w:numId="6" w16cid:durableId="1970167837">
    <w:abstractNumId w:val="3"/>
  </w:num>
  <w:num w:numId="7" w16cid:durableId="371075017">
    <w:abstractNumId w:val="6"/>
  </w:num>
  <w:num w:numId="8" w16cid:durableId="1653367218">
    <w:abstractNumId w:val="4"/>
  </w:num>
  <w:num w:numId="9" w16cid:durableId="284896381">
    <w:abstractNumId w:val="7"/>
  </w:num>
  <w:num w:numId="10" w16cid:durableId="650325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1947CF"/>
    <w:rsid w:val="00010025"/>
    <w:rsid w:val="001B1268"/>
    <w:rsid w:val="002249C6"/>
    <w:rsid w:val="00253F05"/>
    <w:rsid w:val="00295F88"/>
    <w:rsid w:val="003323E9"/>
    <w:rsid w:val="003530DA"/>
    <w:rsid w:val="003B7623"/>
    <w:rsid w:val="004045AE"/>
    <w:rsid w:val="00471605"/>
    <w:rsid w:val="004D5790"/>
    <w:rsid w:val="00620899"/>
    <w:rsid w:val="00631F1A"/>
    <w:rsid w:val="00634D60"/>
    <w:rsid w:val="006718D7"/>
    <w:rsid w:val="006B580C"/>
    <w:rsid w:val="0070558E"/>
    <w:rsid w:val="00706256"/>
    <w:rsid w:val="00793F26"/>
    <w:rsid w:val="007941E3"/>
    <w:rsid w:val="00880EC0"/>
    <w:rsid w:val="008A3039"/>
    <w:rsid w:val="008E3F3A"/>
    <w:rsid w:val="00900761"/>
    <w:rsid w:val="009A01CC"/>
    <w:rsid w:val="009A4463"/>
    <w:rsid w:val="00A40D46"/>
    <w:rsid w:val="00BB0827"/>
    <w:rsid w:val="00BB6EC2"/>
    <w:rsid w:val="00BC0DC7"/>
    <w:rsid w:val="00BD72C9"/>
    <w:rsid w:val="00C07C00"/>
    <w:rsid w:val="00C25FF5"/>
    <w:rsid w:val="00C32F44"/>
    <w:rsid w:val="00C3479C"/>
    <w:rsid w:val="00C966A8"/>
    <w:rsid w:val="00CB25B6"/>
    <w:rsid w:val="00DA14FB"/>
    <w:rsid w:val="00E141DF"/>
    <w:rsid w:val="00E23F95"/>
    <w:rsid w:val="00E65650"/>
    <w:rsid w:val="00ED77E4"/>
    <w:rsid w:val="00FB4335"/>
    <w:rsid w:val="1BA3FC02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648C0"/>
  <w15:docId w15:val="{5EBC9B21-A7E1-4108-995A-8E976C7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8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58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B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8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32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文虎 朱</cp:lastModifiedBy>
  <cp:revision>28</cp:revision>
  <dcterms:created xsi:type="dcterms:W3CDTF">2024-03-19T06:22:00Z</dcterms:created>
  <dcterms:modified xsi:type="dcterms:W3CDTF">2025-05-27T01:27:00Z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